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4E" w:rsidRPr="0044519E" w:rsidRDefault="00F2244E" w:rsidP="00445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19E" w:rsidRPr="0059732F" w:rsidRDefault="002A268F" w:rsidP="00597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е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е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договорами, в том числе на педагогических работников, работающих по совместительству.</w:t>
      </w:r>
    </w:p>
    <w:p w:rsidR="0059732F" w:rsidRPr="0059732F" w:rsidRDefault="0059732F" w:rsidP="005973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b/>
          <w:bCs/>
          <w:sz w:val="24"/>
          <w:szCs w:val="24"/>
        </w:rPr>
        <w:t>2. Цель и задачи оценки индивидуального развития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lastRenderedPageBreak/>
        <w:t xml:space="preserve">Оценка индивидуального развития детей в соответствии с ФГОС </w:t>
      </w:r>
      <w:proofErr w:type="gramStart"/>
      <w:r w:rsidRPr="0059732F">
        <w:rPr>
          <w:rFonts w:ascii="Times New Roman" w:hAnsi="Times New Roman"/>
          <w:sz w:val="24"/>
          <w:szCs w:val="24"/>
        </w:rPr>
        <w:t>ДО</w:t>
      </w:r>
      <w:proofErr w:type="gramEnd"/>
      <w:r w:rsidRPr="0059732F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59732F">
        <w:rPr>
          <w:rFonts w:ascii="Times New Roman" w:hAnsi="Times New Roman"/>
          <w:sz w:val="24"/>
          <w:szCs w:val="24"/>
        </w:rPr>
        <w:t>в</w:t>
      </w:r>
      <w:proofErr w:type="gramEnd"/>
      <w:r w:rsidRPr="0059732F">
        <w:rPr>
          <w:rFonts w:ascii="Times New Roman" w:hAnsi="Times New Roman"/>
          <w:sz w:val="24"/>
          <w:szCs w:val="24"/>
        </w:rPr>
        <w:t xml:space="preserve"> двух формах диагностики – педагогической и психологической.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2.1 Цель оценки индивидуального развития (педагогической диагностики)  – выявление результативности образовательного процесса, лежащего в основе планирования педагогического проектирования.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Такая оценка проводится педагогическим работником в рамках педагогической диагностики.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2.2. Результаты оценки индивидуального развития (педагогическая диагностика) используют для решения следующих задач: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оптимизации работы с группой детей.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2.3. Цель оценки индивидуального развития (психологической диагностики) – выявление и изучение индивидуально- психологических особенностей детей, которую проводят квалифицированные специалисты (педагог- психолог). Участие ребёнка в данной оценке допускается только с согласия его родителей (законных представителей).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2.4.Результаты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</w:p>
    <w:p w:rsidR="0059732F" w:rsidRPr="0059732F" w:rsidRDefault="0059732F" w:rsidP="005973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b/>
          <w:bCs/>
          <w:sz w:val="24"/>
          <w:szCs w:val="24"/>
        </w:rPr>
        <w:t>3. Организация проведения оценки индивидуального развития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 3.1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3.2 Педагогическая диагностика (оценка индивидуального развития) осуществляется в течение времени пребывания ребенка в Учреждении (с 8.00 до 18.00, исключая время, отведенное на сон, прогулку, питание).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3.3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2 раза в год – в начале и в конце учебного года (сентябрь, апрель). В первом случае, она помогает выявить наличный уровень деятельности, а во втором – наличие динамики ее развития.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3.4 Результаты педагогической диагностики (оценки индивидуального развития) 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3.5. Мониторинг достижения детьми промежуточных и итоговых результатов освоения программы «От рождения до школы».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 xml:space="preserve">3.6.  Диагностика и оценка нервно-психического развития детей (Л. В. </w:t>
      </w:r>
      <w:proofErr w:type="spellStart"/>
      <w:r w:rsidRPr="0059732F">
        <w:rPr>
          <w:rFonts w:ascii="Times New Roman" w:hAnsi="Times New Roman"/>
          <w:sz w:val="24"/>
          <w:szCs w:val="24"/>
        </w:rPr>
        <w:t>Оловаренко</w:t>
      </w:r>
      <w:proofErr w:type="spellEnd"/>
      <w:r w:rsidRPr="0059732F">
        <w:rPr>
          <w:rFonts w:ascii="Times New Roman" w:hAnsi="Times New Roman"/>
          <w:sz w:val="24"/>
          <w:szCs w:val="24"/>
        </w:rPr>
        <w:t>)</w:t>
      </w:r>
      <w:proofErr w:type="gramStart"/>
      <w:r w:rsidRPr="005973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Диагностика психологической готовности к обучению в школе: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 xml:space="preserve">- тест </w:t>
      </w:r>
      <w:proofErr w:type="spellStart"/>
      <w:r w:rsidRPr="0059732F">
        <w:rPr>
          <w:rFonts w:ascii="Times New Roman" w:hAnsi="Times New Roman"/>
          <w:sz w:val="24"/>
          <w:szCs w:val="24"/>
        </w:rPr>
        <w:t>Керна-Йирасека</w:t>
      </w:r>
      <w:proofErr w:type="spellEnd"/>
      <w:r w:rsidRPr="0059732F">
        <w:rPr>
          <w:rFonts w:ascii="Times New Roman" w:hAnsi="Times New Roman"/>
          <w:sz w:val="24"/>
          <w:szCs w:val="24"/>
        </w:rPr>
        <w:t>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 xml:space="preserve">- тест «Способность к обучению в школе» (Г. </w:t>
      </w:r>
      <w:proofErr w:type="spellStart"/>
      <w:r w:rsidRPr="0059732F">
        <w:rPr>
          <w:rFonts w:ascii="Times New Roman" w:hAnsi="Times New Roman"/>
          <w:sz w:val="24"/>
          <w:szCs w:val="24"/>
        </w:rPr>
        <w:t>Вицлака</w:t>
      </w:r>
      <w:proofErr w:type="spellEnd"/>
      <w:r w:rsidRPr="0059732F">
        <w:rPr>
          <w:rFonts w:ascii="Times New Roman" w:hAnsi="Times New Roman"/>
          <w:sz w:val="24"/>
          <w:szCs w:val="24"/>
        </w:rPr>
        <w:t>)</w:t>
      </w:r>
      <w:proofErr w:type="gramStart"/>
      <w:r w:rsidRPr="0059732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«Определение мотивов учения»;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анкета школьной мотивации;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«Общая ориентация детей в окружающем мире и запас бытовых знаний»;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«Беседа о школе» (</w:t>
      </w:r>
      <w:proofErr w:type="spellStart"/>
      <w:r w:rsidRPr="0059732F">
        <w:rPr>
          <w:rFonts w:ascii="Times New Roman" w:hAnsi="Times New Roman"/>
          <w:sz w:val="24"/>
          <w:szCs w:val="24"/>
        </w:rPr>
        <w:t>Нежнова</w:t>
      </w:r>
      <w:proofErr w:type="spellEnd"/>
      <w:r w:rsidRPr="0059732F">
        <w:rPr>
          <w:rFonts w:ascii="Times New Roman" w:hAnsi="Times New Roman"/>
          <w:sz w:val="24"/>
          <w:szCs w:val="24"/>
        </w:rPr>
        <w:t xml:space="preserve"> Т. А.)</w:t>
      </w:r>
      <w:proofErr w:type="gramStart"/>
      <w:r w:rsidRPr="0059732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методика изучения психосоциальной зрелости детей, поступающих в 1 класс, по тестовой беседе;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«Да и нет не говорите» (Е. Е. Кравцова)</w:t>
      </w:r>
      <w:proofErr w:type="gramStart"/>
      <w:r w:rsidRPr="0059732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«Цепочка действий»;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«Лесенка».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3.7 Педагогическая диагностика (оценка индивидуального развития) воспитателями оценивается: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2 балла – качество проявляется устойчиво (достаточный уровень)</w:t>
      </w:r>
      <w:proofErr w:type="gramStart"/>
      <w:r w:rsidRPr="005973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1 балла – качество проявляется неустойчиво (близкий к достаточному уровню)</w:t>
      </w:r>
      <w:proofErr w:type="gramStart"/>
      <w:r w:rsidRPr="005973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0 баллов – качество не проявляется (недостаточный уровень)</w:t>
      </w:r>
      <w:proofErr w:type="gramStart"/>
      <w:r w:rsidRPr="005973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3.8. Результаты оценки индивидуального развития объективно показывают: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успешность освоения Программы каждым ребенком;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успешность формирования у каждого ребенка группы необходимых интегративных качеств;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уровень и динамика нервно-психического развития;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- уровень мотивационной, волевой, интеллектуальной и психологической готовности к обучению в школе.</w:t>
      </w:r>
    </w:p>
    <w:p w:rsidR="0059732F" w:rsidRPr="0059732F" w:rsidRDefault="0059732F" w:rsidP="005973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b/>
          <w:bCs/>
          <w:sz w:val="24"/>
          <w:szCs w:val="24"/>
        </w:rPr>
        <w:t>4. Контроль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9732F">
        <w:rPr>
          <w:rFonts w:ascii="Times New Roman" w:hAnsi="Times New Roman"/>
          <w:sz w:val="24"/>
          <w:szCs w:val="24"/>
        </w:rPr>
        <w:t>4.1.Контроль проведения оценки индивидуального развития детей проводится в процессе независимой оценки качества образования в Учреждении (подпункт 4 пункта 1.7.</w:t>
      </w:r>
      <w:proofErr w:type="gramEnd"/>
      <w:r w:rsidRPr="005973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732F">
        <w:rPr>
          <w:rFonts w:ascii="Times New Roman" w:hAnsi="Times New Roman"/>
          <w:sz w:val="24"/>
          <w:szCs w:val="24"/>
        </w:rPr>
        <w:t>ФГОС ДО; статья 95 Закона).</w:t>
      </w:r>
      <w:proofErr w:type="gramEnd"/>
    </w:p>
    <w:p w:rsidR="0059732F" w:rsidRPr="0059732F" w:rsidRDefault="0059732F" w:rsidP="005973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b/>
          <w:bCs/>
          <w:sz w:val="24"/>
          <w:szCs w:val="24"/>
        </w:rPr>
        <w:t>5. Отчетность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5.1.Воспитатели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59732F" w:rsidRPr="0059732F" w:rsidRDefault="0059732F" w:rsidP="005973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b/>
          <w:bCs/>
          <w:sz w:val="24"/>
          <w:szCs w:val="24"/>
        </w:rPr>
        <w:t>6. Документация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6.1 Материал оценки индивидуального развития детей в соответствии ФГОС ДО, пособия для определения уровня индивидуального развития детей дошкольного возраста с 1,5 до 7 лет образовательных стандартов – хранятся у педагогов. Обновляется по мере необходимости.</w:t>
      </w:r>
    </w:p>
    <w:p w:rsidR="0059732F" w:rsidRPr="0059732F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6.2 Материал педагогической диагностики для определения целевых ориентиров хранятся в методическом кабинете.</w:t>
      </w:r>
    </w:p>
    <w:p w:rsidR="0059732F" w:rsidRPr="006058E0" w:rsidRDefault="0059732F" w:rsidP="0059732F">
      <w:pPr>
        <w:jc w:val="both"/>
        <w:rPr>
          <w:rFonts w:ascii="Times New Roman" w:hAnsi="Times New Roman"/>
          <w:sz w:val="24"/>
          <w:szCs w:val="24"/>
        </w:rPr>
      </w:pPr>
      <w:r w:rsidRPr="0059732F">
        <w:rPr>
          <w:rFonts w:ascii="Times New Roman" w:hAnsi="Times New Roman"/>
          <w:sz w:val="24"/>
          <w:szCs w:val="24"/>
        </w:rPr>
        <w:t>6.3 Результаты педагогических наблюдений за уровнем индивидуального развития детей оформляются в единую таблицу и хранятся в методическом кабинете</w:t>
      </w:r>
      <w:r w:rsidRPr="006058E0">
        <w:rPr>
          <w:rFonts w:ascii="Times New Roman" w:hAnsi="Times New Roman"/>
          <w:sz w:val="24"/>
          <w:szCs w:val="24"/>
        </w:rPr>
        <w:t>.</w:t>
      </w:r>
    </w:p>
    <w:p w:rsidR="00720883" w:rsidRDefault="00720883"/>
    <w:sectPr w:rsidR="00720883" w:rsidSect="0072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06E"/>
    <w:multiLevelType w:val="multilevel"/>
    <w:tmpl w:val="0E0A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732F"/>
    <w:rsid w:val="002A268F"/>
    <w:rsid w:val="003E13F9"/>
    <w:rsid w:val="0044519E"/>
    <w:rsid w:val="0059732F"/>
    <w:rsid w:val="00677C60"/>
    <w:rsid w:val="00720883"/>
    <w:rsid w:val="00A22A29"/>
    <w:rsid w:val="00BE5283"/>
    <w:rsid w:val="00DD0BF5"/>
    <w:rsid w:val="00F2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745</Words>
  <Characters>4250</Characters>
  <Application>Microsoft Office Word</Application>
  <DocSecurity>0</DocSecurity>
  <Lines>35</Lines>
  <Paragraphs>9</Paragraphs>
  <ScaleCrop>false</ScaleCrop>
  <Company>Grizli777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2016-02-01T09:04:00Z</dcterms:created>
  <dcterms:modified xsi:type="dcterms:W3CDTF">2016-06-22T12:54:00Z</dcterms:modified>
</cp:coreProperties>
</file>