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95" w:rsidRDefault="00E57995" w:rsidP="00EA794A">
      <w:pPr>
        <w:pStyle w:val="a3"/>
        <w:shd w:val="clear" w:color="auto" w:fill="FFFFFF"/>
        <w:rPr>
          <w:bCs/>
          <w:color w:val="111111"/>
          <w:sz w:val="28"/>
          <w:szCs w:val="28"/>
        </w:rPr>
      </w:pPr>
    </w:p>
    <w:p w:rsidR="00E57995" w:rsidRDefault="00E57995" w:rsidP="00E57995">
      <w:pPr>
        <w:pStyle w:val="a3"/>
        <w:shd w:val="clear" w:color="auto" w:fill="FFFFFF"/>
        <w:rPr>
          <w:bCs/>
          <w:color w:val="111111"/>
          <w:sz w:val="28"/>
          <w:szCs w:val="28"/>
        </w:rPr>
      </w:pPr>
    </w:p>
    <w:p w:rsidR="00E57995" w:rsidRDefault="00E57995" w:rsidP="00E57995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75pt;height:102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&#10;для родителей:"/>
          </v:shape>
        </w:pict>
      </w:r>
    </w:p>
    <w:p w:rsidR="00E57995" w:rsidRPr="00E57995" w:rsidRDefault="00E57995" w:rsidP="00EA794A">
      <w:pPr>
        <w:pStyle w:val="a3"/>
        <w:shd w:val="clear" w:color="auto" w:fill="FFFFFF"/>
        <w:rPr>
          <w:bCs/>
          <w:color w:val="7030A0"/>
          <w:sz w:val="44"/>
          <w:szCs w:val="44"/>
        </w:rPr>
      </w:pPr>
    </w:p>
    <w:p w:rsidR="00E57995" w:rsidRPr="00EA794A" w:rsidRDefault="00E57995" w:rsidP="00E57995">
      <w:pPr>
        <w:pStyle w:val="a3"/>
        <w:shd w:val="clear" w:color="auto" w:fill="FFFFFF"/>
        <w:jc w:val="center"/>
        <w:rPr>
          <w:bCs/>
          <w:i/>
          <w:color w:val="7030A0"/>
          <w:sz w:val="40"/>
          <w:szCs w:val="40"/>
        </w:rPr>
      </w:pPr>
      <w:r w:rsidRPr="00EA794A">
        <w:rPr>
          <w:bCs/>
          <w:i/>
          <w:color w:val="7030A0"/>
          <w:sz w:val="40"/>
          <w:szCs w:val="40"/>
        </w:rPr>
        <w:t xml:space="preserve">«Патриотическое воспитание </w:t>
      </w:r>
    </w:p>
    <w:p w:rsidR="00E57995" w:rsidRPr="00EA794A" w:rsidRDefault="00E57995" w:rsidP="00E57995">
      <w:pPr>
        <w:pStyle w:val="a3"/>
        <w:shd w:val="clear" w:color="auto" w:fill="FFFFFF"/>
        <w:jc w:val="center"/>
        <w:rPr>
          <w:bCs/>
          <w:i/>
          <w:color w:val="7030A0"/>
          <w:sz w:val="40"/>
          <w:szCs w:val="40"/>
        </w:rPr>
      </w:pPr>
      <w:r w:rsidRPr="00EA794A">
        <w:rPr>
          <w:bCs/>
          <w:i/>
          <w:color w:val="7030A0"/>
          <w:sz w:val="40"/>
          <w:szCs w:val="40"/>
        </w:rPr>
        <w:t>дошкольников»</w:t>
      </w:r>
    </w:p>
    <w:p w:rsidR="00E57995" w:rsidRDefault="00E57995" w:rsidP="00E57995">
      <w:pPr>
        <w:pStyle w:val="a3"/>
        <w:shd w:val="clear" w:color="auto" w:fill="FFFFFF"/>
        <w:jc w:val="both"/>
        <w:rPr>
          <w:bCs/>
          <w:color w:val="111111"/>
          <w:sz w:val="28"/>
          <w:szCs w:val="28"/>
        </w:rPr>
      </w:pPr>
    </w:p>
    <w:p w:rsidR="00EA794A" w:rsidRPr="00EA794A" w:rsidRDefault="00EA794A" w:rsidP="00EA794A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604449" cy="3720662"/>
            <wp:effectExtent l="19050" t="0" r="5401" b="0"/>
            <wp:docPr id="18" name="Рисунок 18" descr="C:\Users\User\AppData\Local\Microsoft\Windows\Temporary Internet Files\Content.Word\Screenshot_20230530_231024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Temporary Internet Files\Content.Word\Screenshot_20230530_231024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97" cy="372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95" w:rsidRPr="00EA794A" w:rsidRDefault="00E57995" w:rsidP="00EA794A">
      <w:pPr>
        <w:pStyle w:val="a3"/>
        <w:shd w:val="clear" w:color="auto" w:fill="FFFFFF"/>
        <w:spacing w:before="0" w:beforeAutospacing="0" w:after="0" w:afterAutospacing="0"/>
        <w:ind w:right="566"/>
        <w:jc w:val="right"/>
        <w:rPr>
          <w:bCs/>
          <w:color w:val="111111"/>
          <w:sz w:val="28"/>
          <w:szCs w:val="28"/>
        </w:rPr>
      </w:pPr>
      <w:r w:rsidRPr="00EA794A">
        <w:rPr>
          <w:bCs/>
          <w:color w:val="111111"/>
          <w:sz w:val="28"/>
          <w:szCs w:val="28"/>
        </w:rPr>
        <w:t>Воспитатель:</w:t>
      </w:r>
    </w:p>
    <w:p w:rsidR="00E57995" w:rsidRPr="00EA794A" w:rsidRDefault="00E57995" w:rsidP="00EA794A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bCs/>
          <w:color w:val="111111"/>
          <w:sz w:val="28"/>
          <w:szCs w:val="28"/>
        </w:rPr>
      </w:pPr>
      <w:r w:rsidRPr="00EA794A">
        <w:rPr>
          <w:bCs/>
          <w:color w:val="111111"/>
          <w:sz w:val="28"/>
          <w:szCs w:val="28"/>
        </w:rPr>
        <w:t>Аничкина О.И.</w:t>
      </w:r>
    </w:p>
    <w:p w:rsidR="00E57995" w:rsidRPr="00EA794A" w:rsidRDefault="00E57995" w:rsidP="00EA794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</w:rPr>
      </w:pPr>
    </w:p>
    <w:p w:rsidR="00EA794A" w:rsidRPr="00EA794A" w:rsidRDefault="00EA794A" w:rsidP="00EA794A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</w:rPr>
      </w:pPr>
      <w:r w:rsidRPr="00EA794A">
        <w:rPr>
          <w:bCs/>
          <w:color w:val="111111"/>
          <w:sz w:val="28"/>
          <w:szCs w:val="28"/>
        </w:rPr>
        <w:t xml:space="preserve">Апрель, 2023 </w:t>
      </w:r>
      <w:proofErr w:type="spellStart"/>
      <w:r w:rsidRPr="00EA794A">
        <w:rPr>
          <w:bCs/>
          <w:color w:val="111111"/>
          <w:sz w:val="28"/>
          <w:szCs w:val="28"/>
        </w:rPr>
        <w:t>уч.г</w:t>
      </w:r>
      <w:proofErr w:type="spellEnd"/>
      <w:r w:rsidRPr="00EA794A">
        <w:rPr>
          <w:bCs/>
          <w:color w:val="111111"/>
          <w:sz w:val="28"/>
          <w:szCs w:val="28"/>
        </w:rPr>
        <w:t>.</w:t>
      </w:r>
    </w:p>
    <w:p w:rsidR="00E57995" w:rsidRDefault="00E57995" w:rsidP="00E57995">
      <w:pPr>
        <w:pStyle w:val="a3"/>
        <w:shd w:val="clear" w:color="auto" w:fill="FFFFFF"/>
        <w:jc w:val="both"/>
        <w:rPr>
          <w:bCs/>
          <w:color w:val="111111"/>
          <w:sz w:val="28"/>
          <w:szCs w:val="28"/>
        </w:rPr>
      </w:pPr>
    </w:p>
    <w:p w:rsidR="00E57995" w:rsidRDefault="001C4353" w:rsidP="007565BF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bCs/>
          <w:i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«</w:t>
      </w:r>
      <w:r w:rsidR="007565BF">
        <w:rPr>
          <w:bCs/>
          <w:i/>
          <w:color w:val="111111"/>
          <w:sz w:val="28"/>
          <w:szCs w:val="28"/>
        </w:rPr>
        <w:t>Правильное воспитание – это</w:t>
      </w:r>
    </w:p>
    <w:p w:rsidR="007565BF" w:rsidRDefault="007565BF" w:rsidP="007565BF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 xml:space="preserve">наша счастливая старость, </w:t>
      </w:r>
    </w:p>
    <w:p w:rsidR="007565BF" w:rsidRDefault="007565BF" w:rsidP="007565BF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 xml:space="preserve">плохое воспитание – это наше </w:t>
      </w:r>
    </w:p>
    <w:p w:rsidR="007565BF" w:rsidRDefault="007565BF" w:rsidP="007565BF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будущее горе, это наши слёзы,</w:t>
      </w:r>
    </w:p>
    <w:p w:rsidR="007565BF" w:rsidRDefault="007565BF" w:rsidP="007565BF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это наша вина перед другими людьми,</w:t>
      </w:r>
    </w:p>
    <w:p w:rsidR="007565BF" w:rsidRDefault="007565BF" w:rsidP="007565BF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перед всей страной».</w:t>
      </w:r>
    </w:p>
    <w:p w:rsidR="007565BF" w:rsidRPr="001C4353" w:rsidRDefault="007565BF" w:rsidP="007565BF">
      <w:pPr>
        <w:pStyle w:val="a3"/>
        <w:shd w:val="clear" w:color="auto" w:fill="FFFFFF"/>
        <w:spacing w:before="0" w:beforeAutospacing="0" w:after="0" w:afterAutospacing="0"/>
        <w:ind w:right="424"/>
        <w:jc w:val="right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>А.С.Макаренко</w:t>
      </w: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>Любовь к родному краю, к родной культуре, к родной речи начинается с малого – с любви к своей семье, к своему дому. Постепенно расширяясь, эта любовь переходит в любовь ко всей стране, к ее прошлому и настоящему, а затем ко всему человечеству.</w:t>
      </w: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>Патриотизм - сложное и высокое человеческое чувство, оно так многогранно по своему содержанию, что неопределимо несколькими словами.</w:t>
      </w: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 xml:space="preserve">Для маленького ребенка Родина начинается с родных мест - с улицы, на которой он живет, где находится его детский сад. Постепенно дети получают представления о родном городе, селе, посёлке. Под руководством воспитателя дети знакомятся с достопримечательностями улицы, на которой они живут, узнают о том, чем славится их город, село, начинают гордиться им. Дошкольники узнают о людях, прославивших себя трудом, боевыми заслугами, чьими именами названы города, улицы, площади. Их знакомят с некоторыми событиями прошлого. Чтобы вызвать уважение к героизму и мужеству советских людей, отдавших жизнь за Родину в Великой Отечественной войне, их ведут к </w:t>
      </w:r>
      <w:proofErr w:type="gramStart"/>
      <w:r w:rsidRPr="005C07A1">
        <w:rPr>
          <w:bCs/>
          <w:color w:val="111111"/>
          <w:sz w:val="28"/>
          <w:szCs w:val="28"/>
        </w:rPr>
        <w:t>памятникам героев</w:t>
      </w:r>
      <w:proofErr w:type="gramEnd"/>
      <w:r w:rsidRPr="005C07A1">
        <w:rPr>
          <w:bCs/>
          <w:color w:val="111111"/>
          <w:sz w:val="28"/>
          <w:szCs w:val="28"/>
        </w:rPr>
        <w:t>.</w:t>
      </w: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>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городу, посёлку и родной стране.</w:t>
      </w: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>Патриотизм – это любовь к Родине, преданность ей, ответственность и гордость за нее, желание трудиться на ее благо, беречь и умножать ее богатства. Невозможно воспитать чувство собственного достоинства, уверенность в себе, а, следовательно, полноценную личность, без уважения к истории и культуре своего Отечества, к его государственной символике. Дошкольникам, особенно старшего возраста, доступно чувство любви к родному городу, посёлку, родной природе, к своей Родине. А это и есть начало патриотизма, который рождается в познании, а формируется в процессе целенаправленного воспитания.</w:t>
      </w:r>
    </w:p>
    <w:p w:rsidR="00EA794A" w:rsidRDefault="00EA794A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>Патриотическое воспитание в детском саду - это процесс освоения, наследования традиционной отечественной культуры.</w:t>
      </w: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>Для того, чтобы с малых лет растить патриотов, воспитатели должны ясно представлять себе, в чём состоит своеобразие патриотизма ребёнк</w:t>
      </w:r>
      <w:proofErr w:type="gramStart"/>
      <w:r w:rsidRPr="005C07A1">
        <w:rPr>
          <w:bCs/>
          <w:color w:val="111111"/>
          <w:sz w:val="28"/>
          <w:szCs w:val="28"/>
        </w:rPr>
        <w:t>а-</w:t>
      </w:r>
      <w:proofErr w:type="gramEnd"/>
      <w:r w:rsidRPr="005C07A1">
        <w:rPr>
          <w:bCs/>
          <w:color w:val="111111"/>
          <w:sz w:val="28"/>
          <w:szCs w:val="28"/>
        </w:rPr>
        <w:t xml:space="preserve"> дошкольника, каковы пути и методы патриотического воспитания в детском саду. Содержание и методы патриотического воспитания должны соответствовать возрастным особенностям детей. Самый существенный результат патриотического воспитания в детском саду - это положительный сознательный настрой детей, их общественно-нравственная направленность, живой интерес к общественным явлениям и событиям, происходящим в городе, стране, чувство радости, гордости за наши достижения.</w:t>
      </w: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>Успех патриотического воспитания детей дошкольного возраста во многом зависит от родителей, от семьи, от той атмосферы, которая царит дома. Поэтому необходимо объединить усилия детского сада и семьи.</w:t>
      </w:r>
    </w:p>
    <w:p w:rsidR="00E57995" w:rsidRPr="005C07A1" w:rsidRDefault="00E57995" w:rsidP="001C4353">
      <w:pPr>
        <w:pStyle w:val="a3"/>
        <w:shd w:val="clear" w:color="auto" w:fill="FFFFFF"/>
        <w:ind w:firstLine="709"/>
        <w:jc w:val="both"/>
        <w:rPr>
          <w:bCs/>
          <w:color w:val="111111"/>
          <w:sz w:val="28"/>
          <w:szCs w:val="28"/>
        </w:rPr>
      </w:pPr>
      <w:r w:rsidRPr="005C07A1">
        <w:rPr>
          <w:b/>
          <w:bCs/>
          <w:color w:val="111111"/>
          <w:sz w:val="28"/>
          <w:szCs w:val="28"/>
        </w:rPr>
        <w:t>Уважаемые родители</w:t>
      </w:r>
      <w:r w:rsidRPr="005C07A1">
        <w:rPr>
          <w:bCs/>
          <w:color w:val="111111"/>
          <w:sz w:val="28"/>
          <w:szCs w:val="28"/>
        </w:rPr>
        <w:t>! Поставьте своей целью воспитать у св</w:t>
      </w:r>
      <w:r>
        <w:rPr>
          <w:bCs/>
          <w:color w:val="111111"/>
          <w:sz w:val="28"/>
          <w:szCs w:val="28"/>
        </w:rPr>
        <w:t>оих детей любовь к своему посёлку, к Рес</w:t>
      </w:r>
      <w:r w:rsidR="001C4353">
        <w:rPr>
          <w:bCs/>
          <w:color w:val="111111"/>
          <w:sz w:val="28"/>
          <w:szCs w:val="28"/>
        </w:rPr>
        <w:t>п</w:t>
      </w:r>
      <w:r>
        <w:rPr>
          <w:bCs/>
          <w:color w:val="111111"/>
          <w:sz w:val="28"/>
          <w:szCs w:val="28"/>
        </w:rPr>
        <w:t>ублике</w:t>
      </w:r>
      <w:r w:rsidRPr="005C07A1">
        <w:rPr>
          <w:bCs/>
          <w:color w:val="111111"/>
          <w:sz w:val="28"/>
          <w:szCs w:val="28"/>
        </w:rPr>
        <w:t>. Но прежде вам самим необходимо изучить её историю, посетить музеи и памятные места.</w:t>
      </w:r>
    </w:p>
    <w:p w:rsidR="00E57995" w:rsidRPr="005C07A1" w:rsidRDefault="00E57995" w:rsidP="001C4353">
      <w:pPr>
        <w:pStyle w:val="a3"/>
        <w:shd w:val="clear" w:color="auto" w:fill="FFFFFF"/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Cs/>
          <w:color w:val="111111"/>
          <w:sz w:val="28"/>
          <w:szCs w:val="28"/>
        </w:rPr>
        <w:t xml:space="preserve">Воспитание детей – дело не только нас, воспитателей и педагогов. Неотъемлемой частью в этом деле является личный пример родителей. </w:t>
      </w:r>
      <w:r w:rsidRPr="005C07A1">
        <w:rPr>
          <w:b/>
          <w:bCs/>
          <w:color w:val="111111"/>
          <w:sz w:val="28"/>
          <w:szCs w:val="28"/>
        </w:rPr>
        <w:t>Вы, уважаемые родители</w:t>
      </w:r>
      <w:r w:rsidRPr="005C07A1">
        <w:rPr>
          <w:bCs/>
          <w:color w:val="111111"/>
          <w:sz w:val="28"/>
          <w:szCs w:val="28"/>
        </w:rPr>
        <w:t xml:space="preserve"> – первые воспитатели ребёнка. Поэтому, в выходные дни совершайте с детьми экскурсии по памятным местам. </w:t>
      </w:r>
      <w:r w:rsidRPr="005C07A1">
        <w:rPr>
          <w:bCs/>
          <w:i/>
          <w:color w:val="111111"/>
          <w:sz w:val="28"/>
          <w:szCs w:val="28"/>
        </w:rPr>
        <w:t>К. Паустовский говорил: «человеку нельзя жить без родины, как нельзя жить без сердца»</w:t>
      </w:r>
      <w:r w:rsidRPr="005C07A1">
        <w:rPr>
          <w:bCs/>
          <w:color w:val="111111"/>
          <w:sz w:val="28"/>
          <w:szCs w:val="28"/>
        </w:rPr>
        <w:t xml:space="preserve"> Но нельзя любить то, чего не знаешь. Поэтому наша задача – научить детей любить свой край, а, следовательно, больше узнавайте о нём, умейте ценить его историю.</w:t>
      </w:r>
    </w:p>
    <w:p w:rsidR="00E57995" w:rsidRPr="005C07A1" w:rsidRDefault="00E57995" w:rsidP="001C4353">
      <w:pPr>
        <w:pStyle w:val="a3"/>
        <w:shd w:val="clear" w:color="auto" w:fill="FFFFFF"/>
        <w:tabs>
          <w:tab w:val="left" w:pos="851"/>
        </w:tabs>
        <w:ind w:firstLine="851"/>
        <w:jc w:val="both"/>
        <w:rPr>
          <w:bCs/>
          <w:color w:val="111111"/>
          <w:sz w:val="28"/>
          <w:szCs w:val="28"/>
        </w:rPr>
      </w:pPr>
      <w:r w:rsidRPr="005C07A1">
        <w:rPr>
          <w:b/>
          <w:bCs/>
          <w:color w:val="111111"/>
          <w:sz w:val="28"/>
          <w:szCs w:val="28"/>
        </w:rPr>
        <w:t>Уважаемые родители!</w:t>
      </w:r>
      <w:r w:rsidRPr="005C07A1">
        <w:rPr>
          <w:bCs/>
          <w:color w:val="111111"/>
          <w:sz w:val="28"/>
          <w:szCs w:val="28"/>
        </w:rPr>
        <w:t xml:space="preserve"> Любите свой край! И свою любовь к нему передавайте детям.</w:t>
      </w:r>
    </w:p>
    <w:p w:rsidR="001C4353" w:rsidRDefault="001C4353" w:rsidP="00E57995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  <w:u w:val="single"/>
        </w:rPr>
      </w:pPr>
    </w:p>
    <w:p w:rsidR="001C4353" w:rsidRDefault="001C4353" w:rsidP="00E57995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  <w:u w:val="single"/>
        </w:rPr>
      </w:pPr>
    </w:p>
    <w:p w:rsidR="001C4353" w:rsidRDefault="001C4353" w:rsidP="00E57995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  <w:u w:val="single"/>
        </w:rPr>
      </w:pPr>
    </w:p>
    <w:p w:rsidR="001C4353" w:rsidRDefault="001C4353" w:rsidP="00E57995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  <w:u w:val="single"/>
        </w:rPr>
      </w:pPr>
    </w:p>
    <w:p w:rsidR="001C4353" w:rsidRDefault="001C4353" w:rsidP="00E57995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  <w:u w:val="single"/>
        </w:rPr>
      </w:pPr>
    </w:p>
    <w:p w:rsidR="001C4353" w:rsidRDefault="001C4353" w:rsidP="00E57995">
      <w:pPr>
        <w:pStyle w:val="a3"/>
        <w:shd w:val="clear" w:color="auto" w:fill="FFFFFF"/>
        <w:jc w:val="center"/>
        <w:rPr>
          <w:bCs/>
          <w:color w:val="111111"/>
          <w:sz w:val="28"/>
          <w:szCs w:val="28"/>
          <w:u w:val="single"/>
        </w:rPr>
      </w:pPr>
    </w:p>
    <w:p w:rsidR="00EA794A" w:rsidRDefault="00EA794A" w:rsidP="00E57995">
      <w:pPr>
        <w:pStyle w:val="a3"/>
        <w:shd w:val="clear" w:color="auto" w:fill="FFFFFF"/>
        <w:jc w:val="center"/>
        <w:rPr>
          <w:b/>
          <w:bCs/>
          <w:i/>
          <w:color w:val="111111"/>
          <w:sz w:val="36"/>
          <w:szCs w:val="36"/>
          <w:u w:val="single"/>
        </w:rPr>
      </w:pPr>
    </w:p>
    <w:p w:rsidR="00E57995" w:rsidRPr="001C4353" w:rsidRDefault="00E57995" w:rsidP="00E57995">
      <w:pPr>
        <w:pStyle w:val="a3"/>
        <w:shd w:val="clear" w:color="auto" w:fill="FFFFFF"/>
        <w:jc w:val="center"/>
        <w:rPr>
          <w:b/>
          <w:bCs/>
          <w:i/>
          <w:color w:val="111111"/>
          <w:sz w:val="36"/>
          <w:szCs w:val="36"/>
          <w:u w:val="single"/>
        </w:rPr>
      </w:pPr>
      <w:r w:rsidRPr="001C4353">
        <w:rPr>
          <w:b/>
          <w:bCs/>
          <w:i/>
          <w:color w:val="111111"/>
          <w:sz w:val="36"/>
          <w:szCs w:val="36"/>
          <w:u w:val="single"/>
        </w:rPr>
        <w:t>Рекомендации для родителей.</w:t>
      </w:r>
    </w:p>
    <w:p w:rsidR="001C4353" w:rsidRPr="001C4353" w:rsidRDefault="001C4353" w:rsidP="00E57995">
      <w:pPr>
        <w:pStyle w:val="a3"/>
        <w:shd w:val="clear" w:color="auto" w:fill="FFFFFF"/>
        <w:jc w:val="center"/>
        <w:rPr>
          <w:bCs/>
          <w:color w:val="111111"/>
          <w:sz w:val="36"/>
          <w:szCs w:val="36"/>
          <w:u w:val="single"/>
        </w:rPr>
      </w:pPr>
    </w:p>
    <w:p w:rsidR="00E57995" w:rsidRPr="001C4353" w:rsidRDefault="00E57995" w:rsidP="00E57995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111111"/>
          <w:sz w:val="32"/>
          <w:szCs w:val="32"/>
        </w:rPr>
      </w:pPr>
      <w:r w:rsidRPr="001C4353">
        <w:rPr>
          <w:bCs/>
          <w:color w:val="111111"/>
          <w:sz w:val="32"/>
          <w:szCs w:val="32"/>
        </w:rPr>
        <w:t>Воспитание маленького патриота начинается с самого близкого для него - родного дома, улицы, где он живёт, детского сада.</w:t>
      </w:r>
    </w:p>
    <w:p w:rsidR="00E57995" w:rsidRPr="001C4353" w:rsidRDefault="00E57995" w:rsidP="00E57995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111111"/>
          <w:sz w:val="32"/>
          <w:szCs w:val="32"/>
        </w:rPr>
      </w:pPr>
      <w:r w:rsidRPr="001C4353">
        <w:rPr>
          <w:bCs/>
          <w:color w:val="111111"/>
          <w:sz w:val="32"/>
          <w:szCs w:val="32"/>
        </w:rPr>
        <w:t>Обращайте внимание ребенка на красоту родного города, посёлка.</w:t>
      </w:r>
    </w:p>
    <w:p w:rsidR="00E57995" w:rsidRPr="001C4353" w:rsidRDefault="00E57995" w:rsidP="00E57995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111111"/>
          <w:sz w:val="32"/>
          <w:szCs w:val="32"/>
        </w:rPr>
      </w:pPr>
      <w:r w:rsidRPr="001C4353">
        <w:rPr>
          <w:bCs/>
          <w:color w:val="111111"/>
          <w:sz w:val="32"/>
          <w:szCs w:val="32"/>
        </w:rPr>
        <w:t>Во время прогулки расскажите, что находится на вашей улице, поговорите о значении каждого объекта.</w:t>
      </w:r>
    </w:p>
    <w:p w:rsidR="00E57995" w:rsidRPr="001C4353" w:rsidRDefault="00E57995" w:rsidP="00E57995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111111"/>
          <w:sz w:val="32"/>
          <w:szCs w:val="32"/>
        </w:rPr>
      </w:pPr>
      <w:r w:rsidRPr="001C4353">
        <w:rPr>
          <w:bCs/>
          <w:color w:val="111111"/>
          <w:sz w:val="32"/>
          <w:szCs w:val="32"/>
        </w:rPr>
        <w:t>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</w:t>
      </w:r>
    </w:p>
    <w:p w:rsidR="00E57995" w:rsidRPr="001C4353" w:rsidRDefault="00E57995" w:rsidP="00E57995">
      <w:pPr>
        <w:pStyle w:val="a3"/>
        <w:numPr>
          <w:ilvl w:val="0"/>
          <w:numId w:val="1"/>
        </w:numPr>
        <w:shd w:val="clear" w:color="auto" w:fill="FFFFFF"/>
        <w:jc w:val="both"/>
        <w:rPr>
          <w:bCs/>
          <w:color w:val="111111"/>
          <w:sz w:val="32"/>
          <w:szCs w:val="32"/>
        </w:rPr>
      </w:pPr>
      <w:r w:rsidRPr="001C4353">
        <w:rPr>
          <w:bCs/>
          <w:color w:val="111111"/>
          <w:sz w:val="32"/>
          <w:szCs w:val="32"/>
        </w:rPr>
        <w:t>Вместе с ребенком принимайте участие в труде по благоустройству и озеленению своего двора. Расширяй те собственный кругозор, больше читайте ребенку книг.</w:t>
      </w:r>
    </w:p>
    <w:p w:rsidR="00E57995" w:rsidRPr="005C07A1" w:rsidRDefault="00E57995" w:rsidP="00E57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98F" w:rsidRPr="00E57995" w:rsidRDefault="006C0519" w:rsidP="006C05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2589" cy="3279227"/>
            <wp:effectExtent l="19050" t="0" r="1961" b="0"/>
            <wp:docPr id="21" name="Рисунок 21" descr="C:\Users\User\AppData\Local\Microsoft\Windows\Temporary Internet Files\Content.Word\Screenshot_20230530_231234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Screenshot_20230530_231234_Chro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27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98F" w:rsidRPr="00E57995" w:rsidSect="006C0519">
      <w:pgSz w:w="11906" w:h="16838"/>
      <w:pgMar w:top="1134" w:right="1274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166"/>
    <w:multiLevelType w:val="hybridMultilevel"/>
    <w:tmpl w:val="CD06E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57995"/>
    <w:rsid w:val="001C4353"/>
    <w:rsid w:val="006C0519"/>
    <w:rsid w:val="007565BF"/>
    <w:rsid w:val="00BE198F"/>
    <w:rsid w:val="00E57995"/>
    <w:rsid w:val="00EA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9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2023-06-25T21:42:00Z</dcterms:created>
  <dcterms:modified xsi:type="dcterms:W3CDTF">2023-06-25T22:24:00Z</dcterms:modified>
</cp:coreProperties>
</file>