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1B" w:rsidRDefault="00AF421B" w:rsidP="00AF4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AF421B" w:rsidRDefault="00392B17" w:rsidP="0039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32"/>
          <w:szCs w:val="32"/>
          <w:lang w:eastAsia="ru-RU"/>
        </w:rPr>
        <w:drawing>
          <wp:inline distT="0" distB="0" distL="0" distR="0">
            <wp:extent cx="6391275" cy="8785070"/>
            <wp:effectExtent l="19050" t="0" r="9525" b="0"/>
            <wp:docPr id="1" name="Рисунок 1" descr="D:\Pictures\2017-09-15 годовой план\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17-09-15 годовой план\годовой 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21B" w:rsidRDefault="00AF421B" w:rsidP="0039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</w:t>
      </w:r>
    </w:p>
    <w:p w:rsidR="00396A64" w:rsidRDefault="00396A64" w:rsidP="00BC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«Детский сад № 22» . </w:t>
      </w:r>
    </w:p>
    <w:p w:rsidR="00396A64" w:rsidRDefault="00396A64" w:rsidP="00BC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основания: 1965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C46C1" w:rsidRPr="00396A64" w:rsidRDefault="00BC46C1" w:rsidP="00BC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6C1" w:rsidRDefault="00396A64" w:rsidP="00BC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 и науки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ведения образовательной деятельности Серия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96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00465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</w:t>
      </w:r>
      <w:r w:rsidRPr="00396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1793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действия Лицензии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бессрочно</w:t>
      </w:r>
      <w:r w:rsidR="002568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</w:t>
      </w:r>
      <w:r w:rsidR="00256881" w:rsidRPr="00256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лицензии</w:t>
      </w:r>
      <w:r w:rsidR="0025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16.02.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 №  00046</w:t>
      </w:r>
    </w:p>
    <w:p w:rsidR="00BC46C1" w:rsidRDefault="00BC46C1" w:rsidP="00BC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64" w:rsidRPr="00396A64" w:rsidRDefault="00396A64" w:rsidP="00BC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22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общим собранием работников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ДОУ, протокол от 09.11.2015г. № 2, утверж</w:t>
      </w:r>
      <w:r w:rsidR="00B07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 П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7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</w:t>
      </w:r>
      <w:r w:rsidR="00B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местного самоуправления М</w:t>
      </w:r>
      <w:r w:rsidR="00BC46C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– Пригородный район от 15.12.2015г.</w:t>
      </w:r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1395.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расположено </w:t>
      </w:r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приспособлен</w:t>
      </w:r>
      <w:r w:rsidR="00B07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здании жилого дома на 1-ом э</w:t>
      </w:r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таже, имеет обособленный вход, огражден двор. Здание </w:t>
      </w:r>
      <w:proofErr w:type="spellStart"/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расчитанно</w:t>
      </w:r>
      <w:proofErr w:type="spellEnd"/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на 2 группы – 35 детей.</w:t>
      </w:r>
    </w:p>
    <w:p w:rsid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№ 22 функционируют 2 общеобразовательные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>ы. Всего воспитывается 55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раннего и дошкольного возраста.</w:t>
      </w: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группах</w:t>
      </w:r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4 педагога. Из них: 3 воспитателя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музыкальный руководитель</w:t>
      </w:r>
      <w:r w:rsidR="0097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2B5" w:rsidRDefault="00C102B5" w:rsidP="00C10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Комплектование групп</w:t>
      </w:r>
    </w:p>
    <w:p w:rsidR="00C102B5" w:rsidRPr="00C102B5" w:rsidRDefault="00C102B5" w:rsidP="00C10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в МБДОУ «Детский сад № 22» в 2017-2018 учебном году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2114"/>
      </w:tblGrid>
      <w:tr w:rsidR="00C102B5" w:rsidTr="00C102B5"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915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группы</w:t>
            </w:r>
          </w:p>
        </w:tc>
      </w:tr>
      <w:tr w:rsidR="00C102B5" w:rsidTr="00C102B5"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группа раннего возраста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– 3 года </w:t>
            </w:r>
          </w:p>
          <w:p w:rsidR="00C102B5" w:rsidRDefault="00C102B5" w:rsidP="00C102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5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общеразвавающая</w:t>
            </w:r>
            <w:proofErr w:type="spellEnd"/>
          </w:p>
        </w:tc>
      </w:tr>
      <w:tr w:rsidR="00C102B5" w:rsidTr="00C102B5"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5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</w:p>
        </w:tc>
      </w:tr>
      <w:tr w:rsidR="00C102B5" w:rsidTr="00C102B5"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5" w:type="dxa"/>
          </w:tcPr>
          <w:p w:rsidR="00C102B5" w:rsidRDefault="00C102B5" w:rsidP="00C102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осуществляется в соответствии с Уставом ДОУ и законодательством РФ, строится на принципах единоначалия и самоуправления. В детском саду реализуется возможность участия в управлении образовательным учреждением всех участников образовательного процесса. В соответствии с Уставом общественная структура управления ДОУ представлена общим собранием, педагогическим советом, профсоюзным и родительским комитетами. Общее собрание ДОУ определяет основные направления экономической деятельности детского сада. Управление педагогической деятельностью осуществлялось педагогическим советом ДОУ.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Охрана и укрепление здоровья детей.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в ДОУ проводится на основе нормативно – правовых документов: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№ 52 «О санитарно-эпидемиологическом благополучии населения».</w:t>
      </w:r>
    </w:p>
    <w:p w:rsidR="00396A64" w:rsidRPr="00396A64" w:rsidRDefault="00C102B5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</w:t>
      </w:r>
      <w:r w:rsidR="00396A64"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3 «Санитарно-эпидемиологические требования к устройству, содержанию и организации режима работы дошкольных образовательных учреждений» и т.д.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блок включает в себя наличие: </w:t>
      </w:r>
      <w:r w:rsidR="00264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кабинета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оснащен необходимым медицинским инструментарием и набором медикаментов.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воспитанников проводится по трем направлениям:</w:t>
      </w:r>
    </w:p>
    <w:p w:rsidR="00396A64" w:rsidRP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оздоровительная работа;</w:t>
      </w:r>
    </w:p>
    <w:p w:rsidR="00396A64" w:rsidRP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лечебно-профилактическая работа; </w:t>
      </w:r>
    </w:p>
    <w:p w:rsidR="00396A64" w:rsidRP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организационно-методическая работа.</w:t>
      </w:r>
    </w:p>
    <w:p w:rsidR="00396A64" w:rsidRP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персоналом на основе мониторинга проводится:</w:t>
      </w:r>
    </w:p>
    <w:p w:rsidR="00396A64" w:rsidRP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по группам здоровья;</w:t>
      </w:r>
    </w:p>
    <w:p w:rsidR="00396A64" w:rsidRP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по физическому развитию;</w:t>
      </w:r>
    </w:p>
    <w:p w:rsid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детей с хроническими заболеваниями.</w:t>
      </w:r>
    </w:p>
    <w:p w:rsidR="0026432B" w:rsidRPr="00396A64" w:rsidRDefault="0026432B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64" w:rsidRPr="00396A64" w:rsidRDefault="00396A64" w:rsidP="0026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медицинской 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ДОУ проводились мероприятия, направленные на укрепление здоровья, согласно планам оздоровительных мероприятий.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работа: организация прогулки на свежем воздухе два раза в день, прием детей на улице, утренняя гимнастика на свежем воздухе (по погоде), создание условий для повышения двигательной активности детей на свежем воздухе путем расширения ассортимента выносного материала, занятия физической культурой в спортивном зале и на улице, корригирующая гимнастика после сна, спортивные праздники, досуги, забавы.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закаливающих процедур: воздушные ванны; солнечные ванны;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летний период); обширное умывание; хождение по дорожке здоровья; обливание рук до локтя с постепенным снижением температуры.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проводились Дни здоровья, День детской дорожной б</w:t>
      </w:r>
      <w:r w:rsidR="0026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 – «Детям 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безопасные дороги», Неделя дорожной безопасности детей.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Предметно-развивающая среда в группах и игровые площадки были пополнена атрибутами для обеспечения двигательной активности детей. Педагоги и медицинские работники ежемесячно анализировали заболеваемость детей. Анализ оздоровительной работы показал, что показатели групп здоровья остаются стабильными (основная часть детей имеет 2 группу здоровья), некоторое снижение количества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частоболеющих</w:t>
      </w:r>
      <w:proofErr w:type="spellEnd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проявляется устойчивая тенденция к снижению заболеваемости.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заболеваемости за 2016-2017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обусловлены обострением эпидемиологической обстановки по заболеваемости ОРВИ и гриппом зимой и весной 2016 года с</w:t>
      </w:r>
      <w:r w:rsidR="00264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детского населения региона.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осуществления воспитательно-образовательного процесса</w:t>
      </w:r>
      <w:r w:rsidR="0026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ДОУ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Материально-техническая база 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материально-технической базы соответствует санитарно-гигиеническим и педагогическим требованиям и позволяет на оптимальном уровне реализовать образовательные задачи. В ДОУ имеется все необходимое для осуществления качественного воспитательно-образовательного процесса.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есть необходимая художественная, детская, методическая литература, периодические издания, приобретается методическая литература, наглядные материалы.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имеются комнатные растения. Дети знакомились с природой, узнавали о жизни растений и живых существ. Зимой заботились о птицах, знают зимующих и перелетных птиц, пополняли знания об окружающей действительности.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Содержание обучения и воспитания.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учебно-воспитательного процесса строилась в соответствии с Основной образовательной программой, разработанной н</w:t>
      </w:r>
      <w:r w:rsidR="002643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дошкольного образования</w:t>
      </w:r>
      <w:r w:rsidR="00BC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под ред. Н.Е.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парциальных программ:</w:t>
      </w:r>
    </w:p>
    <w:p w:rsidR="00396A64" w:rsidRDefault="00396A64" w:rsidP="00396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безопасности детей дошкольного возраста» (О.Л.Князева,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Р.Б.Стеркина</w:t>
      </w:r>
      <w:proofErr w:type="spellEnd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77B0" w:rsidRDefault="00B077B0" w:rsidP="00396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экологического воспитания в детском саду « Юный эколог» С.Н.Николаевой.</w:t>
      </w:r>
    </w:p>
    <w:p w:rsidR="00B077B0" w:rsidRDefault="00B077B0" w:rsidP="00396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«Мой край – моя святыня»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Султанова,</w:t>
      </w:r>
    </w:p>
    <w:p w:rsidR="00B077B0" w:rsidRDefault="00B077B0" w:rsidP="00396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осетинскому языку К.Т. Джимиевой.</w:t>
      </w:r>
    </w:p>
    <w:p w:rsidR="00B077B0" w:rsidRDefault="00B077B0" w:rsidP="00B077B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процесс включал в себя пять направлений:</w:t>
      </w:r>
    </w:p>
    <w:p w:rsidR="00B077B0" w:rsidRDefault="00B077B0" w:rsidP="00D90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</w:t>
      </w:r>
      <w:r w:rsidR="00D9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 развитие,</w:t>
      </w:r>
    </w:p>
    <w:p w:rsidR="00D90FAF" w:rsidRDefault="00D90FAF" w:rsidP="00D90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развитие,</w:t>
      </w:r>
    </w:p>
    <w:p w:rsidR="00D90FAF" w:rsidRDefault="00D90FAF" w:rsidP="00D90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развитие,</w:t>
      </w:r>
    </w:p>
    <w:p w:rsidR="00D90FAF" w:rsidRDefault="00D90FAF" w:rsidP="00D90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развитие,</w:t>
      </w:r>
    </w:p>
    <w:p w:rsidR="00D90FAF" w:rsidRDefault="00D90FAF" w:rsidP="00D90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D90FAF" w:rsidRPr="00396A64" w:rsidRDefault="00D90FAF" w:rsidP="00D90F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64" w:rsidRPr="00396A64" w:rsidRDefault="00396A64" w:rsidP="00D9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реализует современные педагогические технологии: введение детей дошкольного возраста в мир искусства (театрализованная деятельность),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технология саморазвития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М.Монтессори</w:t>
      </w:r>
      <w:proofErr w:type="spellEnd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 ручного труда и др.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педагогической деятельности .</w:t>
      </w:r>
    </w:p>
    <w:p w:rsidR="00396A64" w:rsidRDefault="00B077B0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коллективом ДОУ в 2016-2017</w:t>
      </w:r>
      <w:r w:rsidR="00396A64"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стояли следующие задачи:</w:t>
      </w:r>
    </w:p>
    <w:p w:rsidR="00D90FAF" w:rsidRDefault="00D90FAF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D90FAF" w:rsidRPr="00396A64" w:rsidRDefault="00D90FAF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моделей взаимодействия с семьями воспитанников, обеспечивающих</w:t>
      </w:r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подходов к воспитанию и образованию дошкольников в соответствии с ФГОС ДО.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Важнейшим направлением методической работы являлось: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в соответствии с ФГОС предметно-пространственной среды в группах (игровых, познавательно-исследовательских центров),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квалификации;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педагогического мастерства.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строилась на основе </w:t>
      </w:r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годового плана учебно-воспитательной работы.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работы: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Традиционные: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семинары;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педагогов над темами самообразования;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 и их анализ;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конкурсах;</w:t>
      </w:r>
    </w:p>
    <w:p w:rsidR="00396A64" w:rsidRPr="00396A64" w:rsidRDefault="00396A64" w:rsidP="00396A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консультативной подготовки педагогов.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Инновационные:</w:t>
      </w:r>
    </w:p>
    <w:p w:rsidR="00396A64" w:rsidRPr="00396A64" w:rsidRDefault="00396A64" w:rsidP="00396A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«Методическое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педагогов»;</w:t>
      </w:r>
    </w:p>
    <w:p w:rsidR="00396A64" w:rsidRPr="00396A64" w:rsidRDefault="00396A64" w:rsidP="00396A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396A64" w:rsidRPr="00396A64" w:rsidRDefault="00396A64" w:rsidP="00396A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коллективом ДОУ были организованы и проведены: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- 4 педагогических совета по темам: «Организация деятельности п</w:t>
      </w:r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коллектива в 2016-2017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 «</w:t>
      </w:r>
      <w:proofErr w:type="spellStart"/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ДОУ», «</w:t>
      </w:r>
      <w:proofErr w:type="spellStart"/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Совершентвование</w:t>
      </w:r>
      <w:proofErr w:type="spellEnd"/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взаимодействия с семьями воспитанников, обеспечивающих единство подходов к воспитанию и образованию дошкольников в соответствии с ФГОС ДО», «Достижения, пр</w:t>
      </w:r>
      <w:r w:rsidR="00A94A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блемы, перспективы работы организации в 2017/2018 </w:t>
      </w:r>
      <w:proofErr w:type="spellStart"/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8B1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году»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семинара по темам: «</w:t>
      </w:r>
      <w:r w:rsidR="00A94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работы ДОУ на ФГОС ДО. Организация работы по ФГОС во всех возрастных группах»., «Аттестация педагогических кадров. Подготовка </w:t>
      </w:r>
      <w:proofErr w:type="spellStart"/>
      <w:r w:rsidR="00A94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A94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аттестации»., «Работа ДОУ по сохранению и укреплению здоровья воспитанников»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для педагогов: «</w:t>
      </w:r>
      <w:r w:rsidR="00A94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ребенка дошкольника в условиях ДОУ и семьи»., «Взаимодействие музыкального руководителя и воспитателя в решении задач музыкального воспитания и развития детей дошкольного возраста в свете ФГОС»., «Формирование у детей дошкольного возраста правил безопасного поведения на улице».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организованы и проведены открытые просмотры: «</w:t>
      </w:r>
      <w:r w:rsidR="002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«Физическое развитие» по ФГОС»., «Познавательно-исследовательская деятельность дошкольников»., </w:t>
      </w:r>
      <w:r w:rsidR="002B5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«Интегрированное занятие «Образовательная деятельность «Социально-коммуникативное развитие дошкольников».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взаимопосещения педагогов на темы: </w:t>
      </w:r>
      <w:r w:rsidR="002B5C15">
        <w:rPr>
          <w:rFonts w:ascii="Times New Roman" w:eastAsia="Times New Roman" w:hAnsi="Times New Roman" w:cs="Times New Roman"/>
          <w:sz w:val="24"/>
          <w:szCs w:val="24"/>
          <w:lang w:eastAsia="ru-RU"/>
        </w:rPr>
        <w:t>« Организация работы с детьми по развитию основных движений на прогулке в целях снижения  заболеваемости»., «Работа по нравственно-патриотическому воспитанию детей во второй половине дня»., «Работа по духовно-нравственному воспитанию дошкольников во второй половине дня».</w:t>
      </w:r>
    </w:p>
    <w:p w:rsid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тематический контроль:</w:t>
      </w:r>
    </w:p>
    <w:p w:rsidR="002655B5" w:rsidRDefault="002655B5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65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внедрения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техналогий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группах;</w:t>
      </w:r>
    </w:p>
    <w:p w:rsidR="002655B5" w:rsidRDefault="002655B5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Пути становления художественно-эстетического воспитания дошкольников (Старшая группа).</w:t>
      </w:r>
    </w:p>
    <w:p w:rsidR="002655B5" w:rsidRPr="002655B5" w:rsidRDefault="002655B5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сотрудничества с родителями.</w:t>
      </w:r>
    </w:p>
    <w:p w:rsidR="00396A64" w:rsidRPr="00E52996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оперативный контроль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родительских уголков;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групп мебелью в соответствии с ростом детей;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групп;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групп;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оплаты за детский сад;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собраний;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ведение документации;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воспитателей к занятиям;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детского сада;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закаливающих мероприятий;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нормы питания в группах;</w:t>
      </w:r>
    </w:p>
    <w:p w:rsidR="00396A64" w:rsidRPr="00396A64" w:rsidRDefault="00396A64" w:rsidP="00396A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прогулок;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5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праздники: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знаний», «Осень золотая», «Новый год на порог», Неделя зимних игр и забав, «Милые, мамочки», « Широкая Масленица», День здоровья, Выпуск детей в школу, праздник, </w:t>
      </w:r>
      <w:r w:rsidR="00E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посвящённый Дню защиты детей.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детей осуществляется на основе учебного плана, который построен в соответствии санитарно-эпидемиологическими требованиями по выполнению учебной нагрузки согласно </w:t>
      </w:r>
      <w:proofErr w:type="spellStart"/>
      <w:r w:rsidRPr="00396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СанПиН</w:t>
      </w:r>
      <w:proofErr w:type="spellEnd"/>
      <w:r w:rsidRPr="00396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2.4.1.3049-13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учебно-воспитательным процессом осуществляется заведующим, ориентируясь на личность каждого педагога, его опыт работы.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 усвоения знаний детьми представлен результатами диагностики.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качества образовательного процесса в М</w:t>
      </w:r>
      <w:r w:rsidR="00E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</w:t>
      </w:r>
      <w:r w:rsidR="00E52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22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проведён мониторинг по достижению детьми планируемых результатов освоения Программы, который включает в себя два компонента: мониторинг образовательного процесса и мониторинг детского развития (интегративных качеств).</w:t>
      </w:r>
    </w:p>
    <w:p w:rsidR="00396A64" w:rsidRPr="00396A64" w:rsidRDefault="00396A64" w:rsidP="00396A6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образовательного процесса проводился через отслеживание результатов освоения образовательной программы (Н.Е. </w:t>
      </w:r>
      <w:proofErr w:type="spellStart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осуществлялся на основании Положения о мониторинге качества образования в ДОУ, годового плана</w:t>
      </w:r>
      <w:r w:rsidR="00E5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мониторинговой группой: 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групп в соответствии с должностными обязанностями, инструкциями и другими локальными актами ДОУ.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Формами проведения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были следующие:</w:t>
      </w:r>
    </w:p>
    <w:p w:rsidR="00396A64" w:rsidRPr="00396A64" w:rsidRDefault="00396A64" w:rsidP="009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активностью ребенка в различные периоды пребывания в ДОУ;</w:t>
      </w:r>
    </w:p>
    <w:p w:rsidR="00396A64" w:rsidRPr="00396A64" w:rsidRDefault="00396A64" w:rsidP="009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беседы;</w:t>
      </w:r>
    </w:p>
    <w:p w:rsidR="00396A64" w:rsidRPr="00396A64" w:rsidRDefault="00396A64" w:rsidP="009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продуктов детской деятельности;</w:t>
      </w:r>
    </w:p>
    <w:p w:rsidR="00396A64" w:rsidRPr="00396A64" w:rsidRDefault="00396A64" w:rsidP="009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образовательная деятельность;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проведения мониторинга определяет педагог с учетом контингента воспитанников, содержания учебного материала и используемых им образовательных технологий.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фиксируют результаты в диагностических картах, проводят анализ: уровень усвоения программы, указывают причины низкого уровня, определяют по каким направлениям и с какими детьми необходимо усилить работу.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 и сроки проведения мониторинга</w:t>
      </w:r>
    </w:p>
    <w:p w:rsidR="00396A64" w:rsidRPr="00396A64" w:rsidRDefault="00396A64" w:rsidP="009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2 раза в год: сентябрь и май</w:t>
      </w:r>
    </w:p>
    <w:p w:rsidR="00396A64" w:rsidRDefault="00396A64" w:rsidP="009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проведения: 2 недели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освоения программного материала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(мониторинг образовательного процесса) 3-х уровневая: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 низкий уровень освоения программы;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средний уровень освоения программы;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высокий уровень освоения программы.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мониторинга освоения программного материала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года показали, что детьми всех возрастных групп материал по всем образовательным областям усвоен (результаты представлены в таблицах).</w:t>
      </w:r>
    </w:p>
    <w:p w:rsidR="00396A64" w:rsidRPr="00396A64" w:rsidRDefault="006B07B1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обследовано: 51</w:t>
      </w:r>
      <w:r w:rsidR="00396A64"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Из них к концу года имеют: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уровень: –56 %;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уровень: – 39 %.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уровень: - 5 %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началом года наблюдается высокий уровень усвоения программы.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9"/>
        <w:gridCol w:w="5106"/>
      </w:tblGrid>
      <w:tr w:rsidR="00396A64" w:rsidRPr="00396A64" w:rsidTr="00396A64">
        <w:trPr>
          <w:tblCellSpacing w:w="15" w:type="dxa"/>
        </w:trPr>
        <w:tc>
          <w:tcPr>
            <w:tcW w:w="5295" w:type="dxa"/>
            <w:vAlign w:val="center"/>
            <w:hideMark/>
          </w:tcPr>
          <w:p w:rsidR="00396A64" w:rsidRPr="00396A64" w:rsidRDefault="00396A64" w:rsidP="0039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vAlign w:val="center"/>
            <w:hideMark/>
          </w:tcPr>
          <w:p w:rsidR="00396A64" w:rsidRPr="00396A64" w:rsidRDefault="00396A64" w:rsidP="0039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это, анализ результатов мониторинга помог педагогам определить уровень каждого ребенка, для осуществления дифференцированного подхода в подборе форм организации, методов и приемов воспитания и развития.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обеспечивают реализацию основной общеобразовательной программы М</w:t>
      </w:r>
      <w:r w:rsidR="00995BF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удовлетворительном уровне.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Кадровый потенциал ДОУ.</w:t>
      </w:r>
    </w:p>
    <w:p w:rsidR="00396A64" w:rsidRDefault="00995BFF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кадров ДОУ</w:t>
      </w:r>
    </w:p>
    <w:p w:rsidR="00E57932" w:rsidRDefault="00E57932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Штатным расписанием ДОУ предусмотрено 15,9 единицы, из них 3.60 педагогические:</w:t>
      </w:r>
    </w:p>
    <w:p w:rsid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заведующий – 1.00</w:t>
      </w:r>
    </w:p>
    <w:p w:rsid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музыкальный руководитель – 0.5</w:t>
      </w:r>
    </w:p>
    <w:p w:rsid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воспитатели – 3.60</w:t>
      </w:r>
    </w:p>
    <w:p w:rsid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ценз педагогов:</w:t>
      </w:r>
    </w:p>
    <w:p w:rsidR="00E57932" w:rsidRP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57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высшее образование-2 педагога;</w:t>
      </w:r>
    </w:p>
    <w:p w:rsid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незакончен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высшее образование – 1 педагог;</w:t>
      </w:r>
    </w:p>
    <w:p w:rsid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среднее - специальное образование – 1 педагог.</w:t>
      </w:r>
    </w:p>
    <w:p w:rsidR="00E57932" w:rsidRDefault="00E57932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аттестации:</w:t>
      </w:r>
    </w:p>
    <w:p w:rsidR="00E57932" w:rsidRDefault="00824C53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главных задач ДОУ – обеспечение его квалификационными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плавности, доступности, наглядности, стабилизации и поисков методов, средств повышения педагогического</w:t>
      </w:r>
      <w:r w:rsidR="00E04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мастерства.</w:t>
      </w:r>
    </w:p>
    <w:p w:rsidR="00E0403D" w:rsidRDefault="00E0403D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высшая категория – 1 педагог</w:t>
      </w:r>
    </w:p>
    <w:p w:rsidR="00E0403D" w:rsidRDefault="00E0403D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первая категория – 2 педагога</w:t>
      </w:r>
    </w:p>
    <w:p w:rsidR="00E0403D" w:rsidRDefault="00E0403D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вторая категория – 1 педагог.</w:t>
      </w:r>
    </w:p>
    <w:p w:rsidR="008C6B5F" w:rsidRDefault="008C6B5F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стаж распределяется следующим образом:</w:t>
      </w:r>
    </w:p>
    <w:p w:rsidR="008C6B5F" w:rsidRDefault="008C6B5F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1-5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педагог</w:t>
      </w:r>
    </w:p>
    <w:p w:rsidR="008C6B5F" w:rsidRDefault="008C6B5F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5-10 лет  - 1 педагог (декретный отпуск)</w:t>
      </w:r>
    </w:p>
    <w:p w:rsidR="008C6B5F" w:rsidRDefault="00A06B96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10-15 лет – 2 педагога</w:t>
      </w:r>
    </w:p>
    <w:p w:rsidR="00A06B96" w:rsidRDefault="00A06B96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15-20 лет – 1 педагог</w:t>
      </w:r>
    </w:p>
    <w:p w:rsidR="00A06B96" w:rsidRDefault="00A06B96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и более – 1 педагог.</w:t>
      </w:r>
    </w:p>
    <w:p w:rsidR="00A06B96" w:rsidRDefault="00A06B96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 повышение квалификации</w:t>
      </w:r>
    </w:p>
    <w:p w:rsidR="00A06B96" w:rsidRDefault="00A06B96" w:rsidP="00A06B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568"/>
        <w:gridCol w:w="3260"/>
        <w:gridCol w:w="2268"/>
        <w:gridCol w:w="2694"/>
        <w:gridCol w:w="1701"/>
      </w:tblGrid>
      <w:tr w:rsidR="00A06B96" w:rsidTr="006B07B1">
        <w:tc>
          <w:tcPr>
            <w:tcW w:w="568" w:type="dxa"/>
          </w:tcPr>
          <w:p w:rsidR="00A06B96" w:rsidRPr="00E7294B" w:rsidRDefault="00A06B96" w:rsidP="00A06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A06B96" w:rsidRPr="00E7294B" w:rsidRDefault="00A06B96" w:rsidP="00A06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="00E7294B" w:rsidRPr="00E7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268" w:type="dxa"/>
          </w:tcPr>
          <w:p w:rsidR="00A06B96" w:rsidRPr="00E7294B" w:rsidRDefault="00E7294B" w:rsidP="00A06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694" w:type="dxa"/>
          </w:tcPr>
          <w:p w:rsidR="00A06B96" w:rsidRPr="00E7294B" w:rsidRDefault="00E7294B" w:rsidP="00A06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701" w:type="dxa"/>
          </w:tcPr>
          <w:p w:rsidR="00A06B96" w:rsidRPr="00E7294B" w:rsidRDefault="00E7294B" w:rsidP="00A06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06B96" w:rsidTr="006B07B1">
        <w:tc>
          <w:tcPr>
            <w:tcW w:w="568" w:type="dxa"/>
          </w:tcPr>
          <w:p w:rsidR="00A06B96" w:rsidRDefault="00E7294B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06B96" w:rsidRDefault="005B0F0F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A06B96" w:rsidRDefault="005B0F0F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(ПК)С «СОРИПКРО»</w:t>
            </w:r>
          </w:p>
        </w:tc>
        <w:tc>
          <w:tcPr>
            <w:tcW w:w="2694" w:type="dxa"/>
          </w:tcPr>
          <w:p w:rsidR="00A06B96" w:rsidRDefault="005B0F0F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содеожание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техналогии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введения» - 2014г.</w:t>
            </w:r>
          </w:p>
        </w:tc>
        <w:tc>
          <w:tcPr>
            <w:tcW w:w="1701" w:type="dxa"/>
          </w:tcPr>
          <w:p w:rsidR="005B0F0F" w:rsidRDefault="005B0F0F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B96" w:rsidRDefault="005B0F0F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06B96" w:rsidTr="006B07B1">
        <w:tc>
          <w:tcPr>
            <w:tcW w:w="568" w:type="dxa"/>
          </w:tcPr>
          <w:p w:rsidR="00A06B96" w:rsidRDefault="005B0F0F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0" w:type="dxa"/>
          </w:tcPr>
          <w:p w:rsidR="00A06B96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Генриэтта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Хазбиевна</w:t>
            </w:r>
            <w:proofErr w:type="spellEnd"/>
          </w:p>
        </w:tc>
        <w:tc>
          <w:tcPr>
            <w:tcW w:w="2268" w:type="dxa"/>
          </w:tcPr>
          <w:p w:rsidR="00FC696D" w:rsidRDefault="00FC696D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----------//-------------</w:t>
            </w:r>
          </w:p>
        </w:tc>
        <w:tc>
          <w:tcPr>
            <w:tcW w:w="2694" w:type="dxa"/>
          </w:tcPr>
          <w:p w:rsidR="00A06B96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«Образование детей дошкольного возраста» - 2015г.</w:t>
            </w:r>
          </w:p>
          <w:p w:rsidR="00C00C99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«Реализация ФГОС ДО средствами УМК по осетинскому языку» - 2016г</w:t>
            </w:r>
          </w:p>
        </w:tc>
        <w:tc>
          <w:tcPr>
            <w:tcW w:w="1701" w:type="dxa"/>
          </w:tcPr>
          <w:p w:rsidR="00C00C99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C00C99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99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99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06B96" w:rsidTr="006B07B1">
        <w:tc>
          <w:tcPr>
            <w:tcW w:w="568" w:type="dxa"/>
          </w:tcPr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A06B96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Аничкина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Игорьевна</w:t>
            </w:r>
            <w:proofErr w:type="spellEnd"/>
          </w:p>
        </w:tc>
        <w:tc>
          <w:tcPr>
            <w:tcW w:w="2268" w:type="dxa"/>
          </w:tcPr>
          <w:p w:rsidR="00FC696D" w:rsidRDefault="00FC696D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-----------//-----------</w:t>
            </w:r>
          </w:p>
        </w:tc>
        <w:tc>
          <w:tcPr>
            <w:tcW w:w="2694" w:type="dxa"/>
          </w:tcPr>
          <w:p w:rsidR="00A06B96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детей дошкольного возраста» - 2015г.</w:t>
            </w:r>
          </w:p>
        </w:tc>
        <w:tc>
          <w:tcPr>
            <w:tcW w:w="1701" w:type="dxa"/>
          </w:tcPr>
          <w:p w:rsidR="00C00C99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A06B96" w:rsidTr="006B07B1">
        <w:tc>
          <w:tcPr>
            <w:tcW w:w="568" w:type="dxa"/>
          </w:tcPr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A06B96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  <w:tc>
          <w:tcPr>
            <w:tcW w:w="2268" w:type="dxa"/>
          </w:tcPr>
          <w:p w:rsidR="00FC696D" w:rsidRDefault="00FC696D" w:rsidP="00C0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96D" w:rsidRDefault="00FC696D" w:rsidP="00C0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99" w:rsidRDefault="00C00C99" w:rsidP="00C00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--------------//----------</w:t>
            </w:r>
          </w:p>
        </w:tc>
        <w:tc>
          <w:tcPr>
            <w:tcW w:w="2694" w:type="dxa"/>
          </w:tcPr>
          <w:p w:rsidR="00A06B96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«Деятельность педагогических работников ДОУ в условиях введения и реализации ФГОС ДО»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- 2015г.</w:t>
            </w:r>
          </w:p>
        </w:tc>
        <w:tc>
          <w:tcPr>
            <w:tcW w:w="1701" w:type="dxa"/>
          </w:tcPr>
          <w:p w:rsidR="00A06B96" w:rsidRDefault="00A06B96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E5F" w:rsidRDefault="00EB0E5F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E5F" w:rsidRDefault="00EB0E5F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06B96" w:rsidTr="006B07B1">
        <w:tc>
          <w:tcPr>
            <w:tcW w:w="568" w:type="dxa"/>
          </w:tcPr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</w:tcPr>
          <w:p w:rsidR="00A06B96" w:rsidRDefault="00C00C99" w:rsidP="00FC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Николаевна</w:t>
            </w:r>
          </w:p>
        </w:tc>
        <w:tc>
          <w:tcPr>
            <w:tcW w:w="2268" w:type="dxa"/>
          </w:tcPr>
          <w:p w:rsidR="00A06B96" w:rsidRDefault="00C00C99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Студентка </w:t>
            </w:r>
            <w:r w:rsidR="00FC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БЗ-А2 курса СОГПИ</w:t>
            </w:r>
          </w:p>
        </w:tc>
        <w:tc>
          <w:tcPr>
            <w:tcW w:w="2694" w:type="dxa"/>
          </w:tcPr>
          <w:p w:rsidR="00A06B96" w:rsidRDefault="00A06B96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6B96" w:rsidRDefault="00A06B96" w:rsidP="00A06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B96" w:rsidRPr="00A06B96" w:rsidRDefault="00A06B96" w:rsidP="00A06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64" w:rsidRPr="00396A64" w:rsidRDefault="00A06B96" w:rsidP="00E57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22 в 2016-2017</w:t>
      </w:r>
      <w:r w:rsidR="00396A64"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был укомплектовано штатами на 96%.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воспитатели посещали различные методические объединения</w:t>
      </w:r>
      <w:r w:rsidR="00DE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открытые мероприятия в районе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Активно участвовали в семинарах и педсоветах внутри сада.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воспитателями регулярно проводились групповые и индивидуальные консультации по планированию учебно-воспитательной работы, проведению режимных моментов и занятий, оказывалась помощь в подготовке документов и систематизации материалов к аттестации.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Работа с родителями</w:t>
      </w:r>
      <w:r w:rsidRPr="00396A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стандарта образования проводилась активная работа с родителями.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привлекались к участию в мероприятиях, проводимых в ДОУ: утренники, спортивные праздники, театральный фестиваль, дни открытых дверей, выставки совместного детско-родительского творчества; субботники, проведение ремонта детского сада.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и весной проводились общие родительские собрания. Были организованы Дни открытых дверей (декабрь, февраль, май). Прошли групповые родительские собрания по темам:</w:t>
      </w:r>
      <w:r w:rsidR="0099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«Первый раз в детский сад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56B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«Как воспитывать ребенка крепким и здоровым», «Возрастные особенности детей 5-6 лет», «Гражданин воспитывается с детства», «Скоро в школу»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Регулярно проводились индивидуальные беседы и консультации по вопросам воспитания и обучения детей. Проводилось анкетирование родителей.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вновь поступающих детей проводились беседы, заключались договора, проводилась экскурсия по детскому саду.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Финансово-хозяйственная деятельность</w:t>
      </w:r>
      <w:r w:rsidRPr="00396A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все муниципальные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-заработная плата сотрудников;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содержание детей </w:t>
      </w:r>
      <w:r w:rsidR="00DE3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ДОУ; услуги связи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расходы на коммунальные платежи и содержание здания.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размеры бюджетного финансирования недостаточны для развития детского сада и повышения качества образовательного процесса..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и планы развития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де</w:t>
      </w:r>
      <w:r w:rsidR="00DE322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детского сада за 2016-2017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показал, что учреждение имеет стабильный уровень функционирования. Наиболее успешными направлениями в де</w:t>
      </w:r>
      <w:r w:rsidR="00EB50E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детского сада за 2016 – 2017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обозначить следующие показатели:</w:t>
      </w:r>
    </w:p>
    <w:p w:rsidR="00396A64" w:rsidRPr="00396A64" w:rsidRDefault="00396A64" w:rsidP="00396A6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нормативно-правовой базы в соответствие действующему законодательству РФ (внесение изменений в Устав);</w:t>
      </w:r>
    </w:p>
    <w:p w:rsidR="00396A64" w:rsidRPr="00396A64" w:rsidRDefault="00396A64" w:rsidP="00396A6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стабильный коллектив;</w:t>
      </w:r>
    </w:p>
    <w:p w:rsidR="00396A64" w:rsidRPr="00396A64" w:rsidRDefault="00396A64" w:rsidP="00396A6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предметно-развивающей среды в группах в соответствии с рекомендациями базовой программы;</w:t>
      </w:r>
    </w:p>
    <w:p w:rsidR="00396A64" w:rsidRPr="00396A64" w:rsidRDefault="00396A64" w:rsidP="00396A6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положительные результаты освоения детьми образовательной программы.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деятельности станут:</w:t>
      </w:r>
    </w:p>
    <w:p w:rsidR="00396A64" w:rsidRPr="00396A64" w:rsidRDefault="00396A64" w:rsidP="00396A6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дошк</w:t>
      </w:r>
      <w:r w:rsidR="00EB5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образования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6A64" w:rsidRPr="00396A64" w:rsidRDefault="00396A64" w:rsidP="00396A6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Образовательной программы;</w:t>
      </w:r>
    </w:p>
    <w:p w:rsidR="00396A64" w:rsidRPr="00396A64" w:rsidRDefault="00396A64" w:rsidP="00396A6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396A64" w:rsidRPr="00396A64" w:rsidRDefault="00396A64" w:rsidP="00396A6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396A64" w:rsidRPr="00396A64" w:rsidRDefault="00396A64" w:rsidP="00396A6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политики.</w:t>
      </w:r>
    </w:p>
    <w:p w:rsidR="00396A64" w:rsidRPr="00396A64" w:rsidRDefault="00396A64" w:rsidP="00396A6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педагогический процесс ДОУ новых современных технологий</w:t>
      </w:r>
    </w:p>
    <w:p w:rsidR="00396A64" w:rsidRPr="00396A64" w:rsidRDefault="00396A64" w:rsidP="00396A6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практики организации новых форм дошкольного образования.</w:t>
      </w:r>
    </w:p>
    <w:p w:rsidR="00396A64" w:rsidRPr="00396A64" w:rsidRDefault="00BF388B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2017-2018</w:t>
      </w:r>
      <w:r w:rsidR="00396A64"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396A64" w:rsidRPr="00396A64" w:rsidRDefault="00396A64" w:rsidP="00396A6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информационно-коммуникационных технологий в образовательную и повседневную практическую деятельность педагогов.</w:t>
      </w:r>
    </w:p>
    <w:p w:rsidR="00396A64" w:rsidRPr="00396A64" w:rsidRDefault="00396A64" w:rsidP="00396A6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полноценного физического развития детей.</w:t>
      </w:r>
    </w:p>
    <w:p w:rsidR="00396A64" w:rsidRPr="00396A64" w:rsidRDefault="00396A64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396A64" w:rsidRPr="00396A64" w:rsidRDefault="00396A64" w:rsidP="00396A6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заинтересованности детей и уровня освоения Основной образовательной программы</w:t>
      </w:r>
    </w:p>
    <w:p w:rsidR="00396A64" w:rsidRPr="00396A64" w:rsidRDefault="00396A64" w:rsidP="00396A6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компетенции педагогов в вопросе использования ИКТ, распространение в коллективе имеющегося опыта </w:t>
      </w:r>
    </w:p>
    <w:p w:rsidR="00396A64" w:rsidRPr="00396A64" w:rsidRDefault="00396A64" w:rsidP="00396A6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 при организации двигательной активности детей</w:t>
      </w:r>
    </w:p>
    <w:p w:rsidR="00396A64" w:rsidRPr="00396A64" w:rsidRDefault="00396A64" w:rsidP="00396A6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методической базы ДОУ по данным направлениям</w:t>
      </w:r>
    </w:p>
    <w:p w:rsidR="00396A64" w:rsidRPr="00396A64" w:rsidRDefault="00396A64" w:rsidP="00EB50E7">
      <w:pPr>
        <w:numPr>
          <w:ilvl w:val="0"/>
          <w:numId w:val="15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EB50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лочение коллектива</w:t>
      </w:r>
      <w:r w:rsidRPr="00396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объединение общими целями и задачами</w:t>
      </w:r>
    </w:p>
    <w:p w:rsidR="009956B8" w:rsidRDefault="009956B8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956B8" w:rsidRDefault="009956B8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9956B8" w:rsidRDefault="009956B8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9956B8" w:rsidRDefault="009956B8" w:rsidP="00396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820273" w:rsidRDefault="00820273" w:rsidP="00820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Основные направления организационно - методической работы.</w:t>
      </w:r>
    </w:p>
    <w:tbl>
      <w:tblPr>
        <w:tblStyle w:val="a8"/>
        <w:tblW w:w="0" w:type="auto"/>
        <w:tblLook w:val="04A0"/>
      </w:tblPr>
      <w:tblGrid>
        <w:gridCol w:w="5778"/>
        <w:gridCol w:w="2268"/>
        <w:gridCol w:w="2235"/>
      </w:tblGrid>
      <w:tr w:rsidR="00F615DE" w:rsidTr="0053689C">
        <w:tc>
          <w:tcPr>
            <w:tcW w:w="5778" w:type="dxa"/>
          </w:tcPr>
          <w:p w:rsidR="00F615DE" w:rsidRPr="0053689C" w:rsidRDefault="0053689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268" w:type="dxa"/>
          </w:tcPr>
          <w:p w:rsidR="00F615DE" w:rsidRPr="0053689C" w:rsidRDefault="0053689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5" w:type="dxa"/>
          </w:tcPr>
          <w:p w:rsidR="00F615DE" w:rsidRPr="0053689C" w:rsidRDefault="0053689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15DE" w:rsidTr="007B2EA3">
        <w:trPr>
          <w:trHeight w:val="9345"/>
        </w:trPr>
        <w:tc>
          <w:tcPr>
            <w:tcW w:w="5778" w:type="dxa"/>
          </w:tcPr>
          <w:p w:rsidR="00F615DE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="005E76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едагогический совет № 1</w:t>
            </w:r>
            <w:r w:rsidR="005368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53689C" w:rsidRDefault="0053689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Установочный «Организация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/коллектива в 2017-2018 учебном году</w:t>
            </w:r>
            <w:r w:rsidR="005E76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».</w:t>
            </w:r>
          </w:p>
          <w:p w:rsidR="005E7655" w:rsidRDefault="005E7655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 Анализ работы учреждения за 2016-2017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год. Предложения по улучшению качества и содержания работы.</w:t>
            </w:r>
          </w:p>
          <w:p w:rsidR="005E7655" w:rsidRDefault="005E7655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отчет воспитателей по итогам работы за прошедший год.</w:t>
            </w:r>
          </w:p>
          <w:p w:rsidR="005E7655" w:rsidRDefault="005E7655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выполнение годового плана  за 2016-2017 учебный год.</w:t>
            </w:r>
          </w:p>
          <w:p w:rsidR="005E7655" w:rsidRDefault="005E7655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Основные направления работ</w:t>
            </w:r>
            <w:r w:rsidR="000648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ы ДОУ на 2017- 2018 учебный год (годовые задачи, расписание организованной образовательной деятельности, режим дня, организация мониторинга навыков и умений на начало учебного года). </w:t>
            </w:r>
          </w:p>
          <w:p w:rsidR="005E7655" w:rsidRDefault="005E7655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Ознакомление педагогического коллектива с проектом годового плана на </w:t>
            </w:r>
            <w:r w:rsidR="000648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2017-2018 учебный год, обсуждение и принятие.</w:t>
            </w:r>
          </w:p>
          <w:p w:rsidR="00064840" w:rsidRDefault="0006484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4. </w:t>
            </w:r>
            <w:r w:rsidR="001B5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Итоги тематического контроля по подготовке групп к новому учебному году (обеспечение пребывания детей в МБДОУ, развивающая среда, перспективное планирование, информация для родителей и др.)</w:t>
            </w:r>
          </w:p>
          <w:p w:rsidR="001F6E79" w:rsidRDefault="001B544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Проект решения педагогического совета и задание педагогам к следующему педсовету</w:t>
            </w:r>
          </w:p>
          <w:p w:rsidR="001B5440" w:rsidRDefault="001B544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B5440" w:rsidRPr="0005640B" w:rsidRDefault="001B5440" w:rsidP="00064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64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Педагогический совет № 2</w:t>
            </w:r>
          </w:p>
          <w:p w:rsidR="001B5440" w:rsidRDefault="0005640B" w:rsidP="00064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64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="001B5440" w:rsidRPr="000564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Внедрение ИКТ в практическую деятельность педагогов</w:t>
            </w:r>
            <w:r w:rsidRPr="000564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64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 создание единой системы использования ИКТ в учебно-воспитательном процессе с участием детей, родителей и педагогов ДОУ.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Теоретический аспект: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актуальность темы,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сфера применения ИКТ,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Требования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СанПина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требования охраны труда,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обеспечение безопасности при использовании ИКТ,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материально-техническая база.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Педагогический опыт по теме: « Использование ИКТ в НОД (воспитатель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Г.Х.)</w:t>
            </w:r>
          </w:p>
          <w:p w:rsidR="0005640B" w:rsidRDefault="0005640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="007C7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Педагогический опыт по теме: «Создание презентаций» ( воспитатель </w:t>
            </w:r>
            <w:proofErr w:type="spellStart"/>
            <w:r w:rsidR="007C7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Пилиева</w:t>
            </w:r>
            <w:proofErr w:type="spellEnd"/>
            <w:r w:rsidR="007C7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Н.А.)</w:t>
            </w:r>
          </w:p>
          <w:p w:rsidR="007C7DE6" w:rsidRDefault="007C7DE6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 Принятие решения.</w:t>
            </w:r>
          </w:p>
          <w:p w:rsidR="001F6E79" w:rsidRDefault="001F6E79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Pr="00C537D3" w:rsidRDefault="007C7DE6" w:rsidP="00064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37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Педагогический совет № 3</w:t>
            </w:r>
          </w:p>
          <w:p w:rsidR="007C7DE6" w:rsidRPr="00C537D3" w:rsidRDefault="007C7DE6" w:rsidP="00064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37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«Создание условий для полноценного физического развития детей в условиях ФГОС»</w:t>
            </w:r>
          </w:p>
          <w:p w:rsidR="00C537D3" w:rsidRDefault="00C537D3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37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у детей интереса и ценностного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отношения к занятиям физической культуре, гармоничое физическое развитие через решение специфических задач.</w:t>
            </w:r>
          </w:p>
          <w:p w:rsidR="00C537D3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 w:rsidR="00C537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Теоретические основы физического воспитания детей дошкольного возраста в соответствии ФГОС:</w:t>
            </w:r>
          </w:p>
          <w:p w:rsidR="00A74B00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Задачи физического воспитания и возрастные особенности развития ребенка дошкольного возраста.</w:t>
            </w:r>
          </w:p>
          <w:p w:rsidR="00A74B00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Методика физического воспитания детей дошкольного возраста:</w:t>
            </w:r>
          </w:p>
          <w:p w:rsidR="00A74B00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Средства, методы и приемы физического воспитания детей дошкольного возраста.</w:t>
            </w:r>
          </w:p>
          <w:p w:rsidR="00A74B00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Формы работы по физическому воспитанию в ДОУ.</w:t>
            </w:r>
          </w:p>
          <w:p w:rsidR="00A74B00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2.1. Методика проведения физкультурного занятия,</w:t>
            </w:r>
          </w:p>
          <w:p w:rsidR="00A74B00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2.2. Методика проведения утренней гимнастики,</w:t>
            </w:r>
          </w:p>
          <w:p w:rsidR="00A74B00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2.3. Методика проведения подвижных игр,</w:t>
            </w:r>
          </w:p>
          <w:p w:rsidR="00EB146B" w:rsidRDefault="00A74B00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2.4. Нетрадиционные формы работы по физическому воспитанию</w:t>
            </w:r>
            <w:r w:rsidR="00EB14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 логоритмика, игры и игровые упражнения по развитию мелкой моторики, дыхательная гимнастика).</w:t>
            </w:r>
          </w:p>
          <w:p w:rsidR="00EB146B" w:rsidRDefault="00EB146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lll</w:t>
            </w:r>
            <w:proofErr w:type="spellEnd"/>
            <w:proofErr w:type="gramEnd"/>
            <w:r w:rsidRPr="00EB14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Принятие решения педсовета.</w:t>
            </w:r>
          </w:p>
          <w:p w:rsidR="001F6E79" w:rsidRDefault="001F6E79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74B00" w:rsidRPr="00EB146B" w:rsidRDefault="00EB146B" w:rsidP="00064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14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Педагогический совет № 4 </w:t>
            </w:r>
          </w:p>
          <w:p w:rsidR="00EB146B" w:rsidRDefault="00EB146B" w:rsidP="00064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14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Итоговый «Результаты  работы педагогического коллектива за 2017-2018 учебный год»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B146B" w:rsidRDefault="00EB146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подведение итогов учебного года, выработка стратегии на следующий учебный год</w:t>
            </w:r>
          </w:p>
          <w:p w:rsidR="00EB146B" w:rsidRDefault="00EB146B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1B53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работы МБДОУ за 2017-2018 учебный год</w:t>
            </w:r>
          </w:p>
          <w:p w:rsidR="001B5362" w:rsidRDefault="001B5362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результаты выполнения программы по всем линиям развития ребенка (мониторинг достижения детьми планируемых результатов освоения программы)</w:t>
            </w:r>
          </w:p>
          <w:p w:rsidR="001B5362" w:rsidRDefault="001B5362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формирование основных направлений работы на 2018-2019 учебный год.</w:t>
            </w:r>
          </w:p>
          <w:p w:rsidR="001B5362" w:rsidRPr="00EB146B" w:rsidRDefault="001B5362" w:rsidP="000648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Принятие решения.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5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 год</w:t>
            </w: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 2017 г.</w:t>
            </w: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Февраль </w:t>
            </w:r>
            <w:r w:rsidR="001B53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 г.</w:t>
            </w: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Pr="001B5440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 2018 г.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1B5440" w:rsidRDefault="001B544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440" w:rsidRDefault="001B5440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5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1B5440" w:rsidRDefault="001B5440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1B5362" w:rsidRDefault="001B5362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</w:t>
            </w:r>
          </w:p>
          <w:p w:rsidR="001B5440" w:rsidRDefault="001B5440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Муз/руководитель</w:t>
            </w:r>
          </w:p>
          <w:p w:rsidR="007C7DE6" w:rsidRDefault="007C7DE6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C7DE6" w:rsidRDefault="007C7DE6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7C7DE6" w:rsidRDefault="00EB146B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7C7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оспитатели</w:t>
            </w:r>
          </w:p>
          <w:p w:rsidR="001B5362" w:rsidRDefault="001B5362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</w:t>
            </w:r>
          </w:p>
          <w:p w:rsidR="00EB146B" w:rsidRDefault="00EB146B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EB146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1B5362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B146B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="00EB14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EB146B" w:rsidRDefault="00EB146B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EB146B" w:rsidRDefault="001B5362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гр</w:t>
            </w:r>
            <w:r w:rsidR="00EB14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упп</w:t>
            </w:r>
          </w:p>
          <w:p w:rsidR="001B5362" w:rsidRDefault="001B5362" w:rsidP="001B536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1B5362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B5362" w:rsidRDefault="001B5362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Заведующая </w:t>
            </w:r>
          </w:p>
          <w:p w:rsidR="001B5362" w:rsidRDefault="001B5362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Воспитатели</w:t>
            </w:r>
          </w:p>
          <w:p w:rsidR="001B5362" w:rsidRDefault="001B5362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="006C13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рупп</w:t>
            </w: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Pr="001B5440" w:rsidRDefault="007B2EA3" w:rsidP="007B2EA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7B2EA3" w:rsidRPr="001B5440" w:rsidRDefault="007B2EA3" w:rsidP="001B536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615DE" w:rsidTr="0053689C">
        <w:tc>
          <w:tcPr>
            <w:tcW w:w="5778" w:type="dxa"/>
          </w:tcPr>
          <w:p w:rsidR="00F615DE" w:rsidRDefault="007B2EA3" w:rsidP="007B2E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</w:t>
            </w:r>
            <w:r w:rsidR="001B5362" w:rsidRPr="001B53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Семинары</w:t>
            </w:r>
            <w:r w:rsidR="001B53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="00926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6B8C" w:rsidRDefault="00926B8C" w:rsidP="00926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7B2E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Педагогическая диагностика в условиях ФГОС</w:t>
            </w:r>
            <w:r w:rsidR="007B2E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1B5362" w:rsidRDefault="001B5362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="00926B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выработка системы диагностики с учетом дифференцированного подхода к особенностям каждой группы</w:t>
            </w:r>
          </w:p>
          <w:p w:rsidR="00926B8C" w:rsidRDefault="00926B8C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обзор и анализ методической литературы по организации диагностики</w:t>
            </w:r>
          </w:p>
          <w:p w:rsidR="00926B8C" w:rsidRDefault="00926B8C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анализ используемой системы диагностики, методов и приемов наблюдения педагогов</w:t>
            </w:r>
          </w:p>
          <w:p w:rsidR="00926B8C" w:rsidRDefault="00926B8C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инновационные методы наблюдений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педпроцессом</w:t>
            </w:r>
            <w:proofErr w:type="spellEnd"/>
          </w:p>
          <w:p w:rsidR="00926B8C" w:rsidRDefault="00926B8C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использование ИКТ в проведении диагностики</w:t>
            </w:r>
          </w:p>
          <w:p w:rsidR="00926B8C" w:rsidRDefault="00926B8C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 подведение итогов, принятие решения.</w:t>
            </w:r>
          </w:p>
          <w:p w:rsidR="001F6E79" w:rsidRDefault="001F6E79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Default="007B2EA3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6E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2. </w:t>
            </w:r>
            <w:r w:rsidR="001F6E79" w:rsidRPr="001F6E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Обучающий « Осваиваем информационно-компьютерные технологии»</w:t>
            </w:r>
          </w:p>
          <w:p w:rsidR="001F6E79" w:rsidRDefault="001F6E79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анализ(мониторинг) педагогической компетенции ИКТ, анализ наличия оборудования.</w:t>
            </w:r>
          </w:p>
          <w:p w:rsidR="001F6E79" w:rsidRDefault="001F6E79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обучение работе с WORD. EXCEL.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Power</w:t>
            </w:r>
            <w:r w:rsidRPr="006C13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Point</w:t>
            </w:r>
            <w:r w:rsidR="006C13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(для ведения планирования, конспектов НОД и т.д.)</w:t>
            </w:r>
          </w:p>
          <w:p w:rsidR="006C1367" w:rsidRDefault="006C1367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обучение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мультимедийным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проектором.</w:t>
            </w:r>
          </w:p>
          <w:p w:rsidR="006C1367" w:rsidRDefault="006C1367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обучение избирательно использовать ИКТ-ресурсы в работе (текстовые, вычислительные, поисковые системы) в зависимости от реального оснащения ДОУ .</w:t>
            </w:r>
          </w:p>
          <w:p w:rsidR="006C1367" w:rsidRDefault="006C1367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Подведение итогов, принятие решения.</w:t>
            </w:r>
          </w:p>
          <w:p w:rsidR="006C1367" w:rsidRDefault="006C1367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926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6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="008C6EDF" w:rsidRPr="008C6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r w:rsidRPr="008C6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еминар </w:t>
            </w:r>
            <w:r w:rsidR="008C6EDF" w:rsidRPr="008C6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–</w:t>
            </w:r>
            <w:r w:rsidRPr="008C6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практикум</w:t>
            </w:r>
            <w:r w:rsidR="008C6EDF" w:rsidRPr="008C6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«Методика физического воспитания в соответствии с ФГОС»</w:t>
            </w:r>
          </w:p>
          <w:p w:rsidR="008C6EDF" w:rsidRDefault="008C6EDF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Презентация «Методика планирования двигательной активности детей в течение дня»</w:t>
            </w:r>
          </w:p>
          <w:p w:rsidR="008C6EDF" w:rsidRDefault="008C6EDF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Деловая игра: « Определи возрастную группу на примере утренней гимнастики, подвижной игры, элементы занятия»</w:t>
            </w:r>
          </w:p>
          <w:p w:rsidR="005F3F55" w:rsidRDefault="008C6EDF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решение педагогических ситуаций «Как двигательная активность влияет на умственное развитие</w:t>
            </w:r>
            <w:r w:rsidR="005F3F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(основные движения, общая координация, мелкая моторика)</w:t>
            </w:r>
          </w:p>
          <w:p w:rsidR="005F3F55" w:rsidRDefault="005F3F55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инновационные методы в физическом воспитании дошкольников</w:t>
            </w:r>
          </w:p>
          <w:p w:rsidR="008C6EDF" w:rsidRPr="008C6EDF" w:rsidRDefault="007277AC" w:rsidP="00926B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подведение итогов, принятие решения.</w:t>
            </w:r>
            <w:r w:rsidR="005F3F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26B8C" w:rsidRDefault="00926B8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7B2EA3" w:rsidRDefault="007B2EA3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26B8C" w:rsidRDefault="007B2EA3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2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 2017г</w:t>
            </w:r>
          </w:p>
          <w:p w:rsidR="006C1367" w:rsidRDefault="006C136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Январь 2018г.</w:t>
            </w:r>
          </w:p>
          <w:p w:rsidR="007277AC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Pr="007B2EA3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 2018г.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7B2EA3" w:rsidRDefault="007B2EA3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7B2EA3" w:rsidRDefault="007B2EA3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2EA3" w:rsidRPr="007B2EA3" w:rsidRDefault="007B2EA3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2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7B2EA3" w:rsidRDefault="007B2EA3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2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7B2EA3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="007B2E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рупп</w:t>
            </w: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6C1367" w:rsidRDefault="006C1367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6C1367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="006C13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рупп</w:t>
            </w: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Воспитатели </w:t>
            </w:r>
          </w:p>
          <w:p w:rsidR="007277AC" w:rsidRDefault="007277AC" w:rsidP="007B2E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</w:t>
            </w:r>
          </w:p>
        </w:tc>
      </w:tr>
      <w:tr w:rsidR="00F615DE" w:rsidTr="0053689C">
        <w:tc>
          <w:tcPr>
            <w:tcW w:w="5778" w:type="dxa"/>
          </w:tcPr>
          <w:p w:rsidR="00F615DE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Открытые просмотры:</w:t>
            </w:r>
          </w:p>
          <w:p w:rsidR="007277AC" w:rsidRDefault="007277AC" w:rsidP="00D537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27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центра физического воспитания в группе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7277AC" w:rsidRDefault="007277AC" w:rsidP="00D537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«художественное конструирование» Развитие мелкой моторики мастер-класс,</w:t>
            </w:r>
          </w:p>
          <w:p w:rsidR="007277AC" w:rsidRDefault="007277AC" w:rsidP="00D537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физкультурное занятие в старшей группе</w:t>
            </w:r>
          </w:p>
          <w:p w:rsidR="007277AC" w:rsidRPr="007277AC" w:rsidRDefault="007277AC" w:rsidP="00D537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Презентация по теме «Организация индивидуальной работы по развитию движений»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7277AC" w:rsidRDefault="007277A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77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2017г.</w:t>
            </w:r>
          </w:p>
          <w:p w:rsidR="007277AC" w:rsidRDefault="007277AC" w:rsidP="0072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277AC" w:rsidRDefault="007277AC" w:rsidP="0072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Февраль 2018г.</w:t>
            </w:r>
          </w:p>
          <w:p w:rsidR="007277AC" w:rsidRDefault="007277AC" w:rsidP="0072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Март 2018г.</w:t>
            </w:r>
          </w:p>
          <w:p w:rsidR="00D53717" w:rsidRPr="007277AC" w:rsidRDefault="00D53717" w:rsidP="0072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Май 2018г.</w:t>
            </w:r>
          </w:p>
        </w:tc>
        <w:tc>
          <w:tcPr>
            <w:tcW w:w="2235" w:type="dxa"/>
          </w:tcPr>
          <w:p w:rsidR="00F615DE" w:rsidRDefault="00F615DE" w:rsidP="003B7C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D53717" w:rsidRDefault="00D53717" w:rsidP="003B7C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37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Гагиева</w:t>
            </w:r>
            <w:proofErr w:type="spellEnd"/>
            <w:r w:rsidRPr="00D537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Г.Х.</w:t>
            </w:r>
          </w:p>
          <w:p w:rsidR="00D53717" w:rsidRDefault="00D53717" w:rsidP="003B7C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53717" w:rsidRDefault="00D53717" w:rsidP="003B7C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D53717" w:rsidRDefault="00D53717" w:rsidP="003B7C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М.Н.</w:t>
            </w:r>
          </w:p>
          <w:p w:rsidR="00D53717" w:rsidRPr="00D53717" w:rsidRDefault="00D53717" w:rsidP="003B7C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Г.Х.</w:t>
            </w:r>
          </w:p>
        </w:tc>
      </w:tr>
      <w:tr w:rsidR="00F615DE" w:rsidTr="0053689C">
        <w:tc>
          <w:tcPr>
            <w:tcW w:w="5778" w:type="dxa"/>
          </w:tcPr>
          <w:p w:rsidR="00F615DE" w:rsidRDefault="00D5371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Консультации:</w:t>
            </w:r>
          </w:p>
          <w:p w:rsidR="00D53717" w:rsidRDefault="00D53717" w:rsidP="00D537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двигательной активности в течение дня,</w:t>
            </w:r>
          </w:p>
          <w:p w:rsidR="00D53717" w:rsidRDefault="00D53717" w:rsidP="00D537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</w:t>
            </w:r>
            <w:r w:rsidR="003B7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рганизация физкультурного досуга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D53717" w:rsidRPr="00D53717" w:rsidRDefault="00D53717" w:rsidP="00D537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3B7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взаимодействие педагога с детьми на занятиях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B7C30" w:rsidRDefault="003B7C30" w:rsidP="003B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Pr="003B7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 2017г.</w:t>
            </w:r>
          </w:p>
          <w:p w:rsidR="003B7C30" w:rsidRDefault="003B7C3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 2017г.</w:t>
            </w:r>
          </w:p>
          <w:p w:rsidR="003B7C30" w:rsidRDefault="003B7C3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 2018г.</w:t>
            </w:r>
          </w:p>
          <w:p w:rsidR="003B7C30" w:rsidRPr="003B7C30" w:rsidRDefault="003B7C30" w:rsidP="003B7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B7C30" w:rsidRDefault="003B7C3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7C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3B7C30" w:rsidRDefault="003B7C3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Воспитатели </w:t>
            </w:r>
          </w:p>
          <w:p w:rsidR="003B7C30" w:rsidRPr="003B7C30" w:rsidRDefault="003B7C3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</w:t>
            </w:r>
          </w:p>
        </w:tc>
      </w:tr>
      <w:tr w:rsidR="00F615DE" w:rsidTr="0053689C">
        <w:tc>
          <w:tcPr>
            <w:tcW w:w="5778" w:type="dxa"/>
          </w:tcPr>
          <w:p w:rsidR="00F615DE" w:rsidRDefault="003B7C3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B7C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проверка:</w:t>
            </w:r>
          </w:p>
          <w:p w:rsidR="003B7C30" w:rsidRDefault="003B7C30" w:rsidP="00403AB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состояния образовательного процесса</w:t>
            </w:r>
          </w:p>
          <w:p w:rsidR="003B7C30" w:rsidRDefault="003B7C30" w:rsidP="00403AB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(создание условий в соответствии с ФГОС, </w:t>
            </w:r>
            <w:r w:rsidR="00403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образовательного процесса, мониторинг освоения программы, документация).</w:t>
            </w:r>
          </w:p>
          <w:p w:rsidR="00403AB4" w:rsidRDefault="00403AB4" w:rsidP="00403AB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03AB4" w:rsidRDefault="00403AB4" w:rsidP="00403A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</w:t>
            </w:r>
            <w:r w:rsidRPr="00403A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403AB4" w:rsidRDefault="00403AB4" w:rsidP="00403A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03AB4" w:rsidRPr="00403AB4" w:rsidRDefault="00403AB4" w:rsidP="00403AB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рекомендаций по оптимизации предметно - пространственной среды в соответствии с ФГОС.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3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03AB4" w:rsidRP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 2017г.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3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03AB4" w:rsidRPr="00403AB4" w:rsidRDefault="00403AB4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</w:tc>
      </w:tr>
      <w:tr w:rsidR="00F615DE" w:rsidTr="0053689C">
        <w:tc>
          <w:tcPr>
            <w:tcW w:w="5778" w:type="dxa"/>
          </w:tcPr>
          <w:p w:rsidR="00F615DE" w:rsidRDefault="009A5649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Праздники и развлечения:</w:t>
            </w:r>
          </w:p>
          <w:p w:rsidR="0037254E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«День знаний» праздник начала учебного года,</w:t>
            </w:r>
          </w:p>
          <w:p w:rsidR="009A5649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Праздник «Осень в гости к нам пришла»</w:t>
            </w:r>
          </w:p>
          <w:p w:rsidR="009A5649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Новогодний праздник « Елочка красавица в гости к нам пришла»</w:t>
            </w:r>
          </w:p>
          <w:p w:rsidR="009A5649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 Развлечение «Зимние игры и забавы»</w:t>
            </w:r>
          </w:p>
          <w:p w:rsidR="009A5649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Досуг «День защитника Отечества»</w:t>
            </w:r>
          </w:p>
          <w:p w:rsidR="009A5649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6.Праздник «8 Марта»</w:t>
            </w:r>
          </w:p>
          <w:p w:rsidR="009A5649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 Развлечение «Пасха»</w:t>
            </w:r>
          </w:p>
          <w:p w:rsidR="009A5649" w:rsidRDefault="009A5649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8. Выпуск в школу </w:t>
            </w:r>
          </w:p>
          <w:p w:rsidR="0037254E" w:rsidRPr="009A5649" w:rsidRDefault="0037254E" w:rsidP="009A56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9A5649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</w:t>
            </w:r>
            <w:r w:rsidR="009A5649" w:rsidRPr="009A56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  <w:r w:rsidR="009A56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2017г.</w:t>
            </w:r>
          </w:p>
          <w:p w:rsidR="009A5649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="009A56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Октябрь-ноябрь</w:t>
            </w:r>
          </w:p>
          <w:p w:rsidR="00B2763C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Декабрь 2017г.</w:t>
            </w:r>
          </w:p>
          <w:p w:rsidR="00B2763C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Январь 2018г.</w:t>
            </w:r>
          </w:p>
          <w:p w:rsidR="00B2763C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Февраль 2018г.</w:t>
            </w:r>
          </w:p>
          <w:p w:rsidR="00B2763C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Март 2018г.</w:t>
            </w:r>
          </w:p>
          <w:p w:rsidR="00B2763C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Апрель 2018г</w:t>
            </w:r>
          </w:p>
          <w:p w:rsidR="00B2763C" w:rsidRPr="009A5649" w:rsidRDefault="00B2763C" w:rsidP="00B2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Май 2018г.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B2763C" w:rsidRDefault="00B2763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B2763C" w:rsidRDefault="00B2763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76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B2763C" w:rsidRDefault="00B2763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</w:t>
            </w:r>
          </w:p>
          <w:p w:rsidR="00B2763C" w:rsidRDefault="00B2763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Музыкальный</w:t>
            </w:r>
          </w:p>
          <w:p w:rsidR="00B2763C" w:rsidRPr="00B2763C" w:rsidRDefault="00B2763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615DE" w:rsidTr="0053689C">
        <w:tc>
          <w:tcPr>
            <w:tcW w:w="5778" w:type="dxa"/>
          </w:tcPr>
          <w:p w:rsidR="00F615DE" w:rsidRDefault="00B2763C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Оснащение методического кабинета: </w:t>
            </w:r>
          </w:p>
          <w:p w:rsidR="0037254E" w:rsidRDefault="0037254E" w:rsidP="003725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3725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олнение  методическими материала</w:t>
            </w:r>
            <w:r w:rsidRPr="003725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 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планированию образовательной деятельности,</w:t>
            </w:r>
          </w:p>
          <w:p w:rsidR="0037254E" w:rsidRDefault="0037254E" w:rsidP="003725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приобретение новинок методической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25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37254E" w:rsidRDefault="0037254E" w:rsidP="003725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пополнение бака данных по инновационным технологиям,</w:t>
            </w:r>
          </w:p>
          <w:p w:rsidR="0037254E" w:rsidRDefault="0037254E" w:rsidP="003725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оборудование информационных стендов по аттестации педагогов, безопасности дорожного движения.</w:t>
            </w:r>
          </w:p>
          <w:p w:rsidR="00B54C6A" w:rsidRPr="00B2763C" w:rsidRDefault="00B54C6A" w:rsidP="00372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7254E" w:rsidRDefault="0037254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25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37254E" w:rsidRDefault="0037254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Течение</w:t>
            </w:r>
          </w:p>
          <w:p w:rsidR="0037254E" w:rsidRPr="0037254E" w:rsidRDefault="0037254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7254E" w:rsidRDefault="0037254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7254E" w:rsidRDefault="0037254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25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37254E" w:rsidRPr="0037254E" w:rsidRDefault="0037254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</w:t>
            </w:r>
          </w:p>
        </w:tc>
      </w:tr>
      <w:tr w:rsidR="00F615DE" w:rsidTr="0053689C">
        <w:tc>
          <w:tcPr>
            <w:tcW w:w="5778" w:type="dxa"/>
          </w:tcPr>
          <w:p w:rsidR="00F615DE" w:rsidRDefault="00C4306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Повышение квалификации:</w:t>
            </w:r>
          </w:p>
          <w:p w:rsidR="00C43066" w:rsidRDefault="00C43066" w:rsidP="00C430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430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Гутиева</w:t>
            </w:r>
            <w:proofErr w:type="spellEnd"/>
            <w:r w:rsidRPr="00C430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Р.Р</w:t>
            </w:r>
            <w:r w:rsidRPr="00C43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кв. категорию</w:t>
            </w:r>
          </w:p>
          <w:p w:rsidR="00C43066" w:rsidRDefault="00C43066" w:rsidP="00C430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подготовка документации,</w:t>
            </w:r>
          </w:p>
          <w:p w:rsidR="00C43066" w:rsidRDefault="00C43066" w:rsidP="00C430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обобщение опыта работы,</w:t>
            </w:r>
          </w:p>
          <w:p w:rsidR="00C43066" w:rsidRDefault="00C43066" w:rsidP="00C430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опыта работы,</w:t>
            </w:r>
          </w:p>
          <w:p w:rsidR="00C43066" w:rsidRPr="00C43066" w:rsidRDefault="00C43066" w:rsidP="00C430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аттестационных материалов.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C43066" w:rsidRDefault="00C4306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3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  <w:p w:rsidR="00C43066" w:rsidRPr="00C43066" w:rsidRDefault="00C4306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615DE" w:rsidTr="0053689C">
        <w:tc>
          <w:tcPr>
            <w:tcW w:w="5778" w:type="dxa"/>
          </w:tcPr>
          <w:p w:rsidR="00F615DE" w:rsidRDefault="00C43066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родителями:</w:t>
            </w:r>
          </w:p>
          <w:p w:rsidR="00C43066" w:rsidRDefault="000D699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00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l</w:t>
            </w:r>
            <w:r w:rsidR="003200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О</w:t>
            </w:r>
            <w:r w:rsidRPr="003200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бщие родительские собрания</w:t>
            </w:r>
            <w:r w:rsidR="003200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32009B" w:rsidRPr="00D8555F" w:rsidRDefault="0032009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855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1. Установочное собрание</w:t>
            </w:r>
          </w:p>
          <w:p w:rsidR="0032009B" w:rsidRDefault="0032009B" w:rsidP="00D8555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Итоги образовательной работы с детьми в 2016-2017 учебном году,</w:t>
            </w:r>
          </w:p>
          <w:p w:rsidR="0032009B" w:rsidRDefault="0032009B" w:rsidP="00D8555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Годовые задачи МБДОУ № 22 </w:t>
            </w:r>
          </w:p>
          <w:p w:rsidR="00D8555F" w:rsidRDefault="00D8555F" w:rsidP="00D855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-. Анкетирование «Социальный родительский запрос»,</w:t>
            </w:r>
          </w:p>
          <w:p w:rsidR="00D8555F" w:rsidRDefault="00D8555F" w:rsidP="00D8555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Выборы родительского комитета,</w:t>
            </w:r>
          </w:p>
          <w:p w:rsidR="00D8555F" w:rsidRDefault="00D8555F" w:rsidP="00D8555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-Разное.</w:t>
            </w:r>
          </w:p>
          <w:p w:rsidR="00D8555F" w:rsidRDefault="00D8555F" w:rsidP="00D855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855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2. Итоговое собрание</w:t>
            </w:r>
          </w:p>
          <w:p w:rsidR="00D8555F" w:rsidRDefault="00D8555F" w:rsidP="00D855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- </w:t>
            </w:r>
            <w:r w:rsidRPr="00D855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 о проделанной работе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воспитателей за учебный год,</w:t>
            </w:r>
          </w:p>
          <w:p w:rsidR="00D8555F" w:rsidRDefault="00D8555F" w:rsidP="00D855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отчет родительского комитета о проделанной работе,</w:t>
            </w:r>
          </w:p>
          <w:p w:rsidR="00D8555F" w:rsidRDefault="00D8555F" w:rsidP="00D8555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организация деятельности ДОУ к новому учебному году.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8555F" w:rsidRDefault="00D8555F" w:rsidP="00D8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E16125" w:rsidRDefault="00E16125" w:rsidP="00D8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8555F" w:rsidRDefault="00D8555F" w:rsidP="00D855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2-ая группа раннего возраста</w:t>
            </w:r>
          </w:p>
          <w:p w:rsidR="00D8555F" w:rsidRDefault="00D8555F" w:rsidP="00E1612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61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E16125" w:rsidRPr="00E161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 </w:t>
            </w:r>
            <w:r w:rsidR="00E161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работы группы с родителями на сентябрь – декабрь 2017г.</w:t>
            </w:r>
          </w:p>
          <w:p w:rsidR="00E16125" w:rsidRDefault="00E16125" w:rsidP="00E1612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промежуточные результаты освоения образовательной программы ( открытые просмотры занятий).</w:t>
            </w:r>
          </w:p>
          <w:p w:rsidR="00E16125" w:rsidRDefault="00E16125" w:rsidP="00D855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16125" w:rsidRDefault="00E16125" w:rsidP="00D855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E161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Старшая разновозрастная группа</w:t>
            </w:r>
          </w:p>
          <w:p w:rsidR="00E16125" w:rsidRDefault="00E16125" w:rsidP="003E1F7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61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профилактика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ОРЗ и ОРВИ,</w:t>
            </w:r>
          </w:p>
          <w:p w:rsidR="00E16125" w:rsidRDefault="00E16125" w:rsidP="003E1F7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3E1F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работы группы с родителями на январь – май 2018 г.</w:t>
            </w:r>
          </w:p>
          <w:p w:rsidR="003E1F7A" w:rsidRDefault="003E1F7A" w:rsidP="003E1F7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итоговые результаты освоения образовательной программы ( открытые просмотры занятий, мониторинг)</w:t>
            </w:r>
          </w:p>
          <w:p w:rsidR="003E1F7A" w:rsidRPr="00E16125" w:rsidRDefault="003E1F7A" w:rsidP="003E1F7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дни открытых дверей.</w:t>
            </w:r>
          </w:p>
          <w:p w:rsidR="00E16125" w:rsidRPr="00E16125" w:rsidRDefault="00E16125" w:rsidP="00D855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1F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2017г.</w:t>
            </w: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 2018г.</w:t>
            </w: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 2017г.</w:t>
            </w: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3E1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Декабрь 2017г.</w:t>
            </w: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3E1F7A" w:rsidP="003E1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Апрель 2018г</w:t>
            </w:r>
          </w:p>
          <w:p w:rsidR="003E1F7A" w:rsidRP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 2018г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1F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 групп</w:t>
            </w:r>
          </w:p>
          <w:p w:rsid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E1F7A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="003E1F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 групп</w:t>
            </w: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Воспитатели</w:t>
            </w: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13FC7" w:rsidRDefault="00E13FC7" w:rsidP="00E13F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Воспитатели</w:t>
            </w:r>
          </w:p>
          <w:p w:rsidR="003E1F7A" w:rsidRPr="003E1F7A" w:rsidRDefault="003E1F7A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615DE" w:rsidTr="0053689C">
        <w:tc>
          <w:tcPr>
            <w:tcW w:w="5778" w:type="dxa"/>
          </w:tcPr>
          <w:p w:rsidR="00F615DE" w:rsidRDefault="00E13FC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Административно – хозяйственная работа</w:t>
            </w:r>
          </w:p>
          <w:p w:rsidR="00E13FC7" w:rsidRDefault="00E13FC7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3F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благоустройство территории МБДОУ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E13FC7" w:rsidRDefault="00E13FC7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санитарное состояние помещений МБДОУ,</w:t>
            </w:r>
          </w:p>
          <w:p w:rsidR="00E13FC7" w:rsidRDefault="00E13FC7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мероприятия по ОРЗ и гриппу,</w:t>
            </w:r>
          </w:p>
          <w:p w:rsidR="00E13FC7" w:rsidRDefault="00E13FC7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B363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соблюдение сотрудниками техники безопасности</w:t>
            </w:r>
          </w:p>
          <w:p w:rsidR="00B36307" w:rsidRDefault="00B36307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проверка состояния охраны труда и профилактика детского травматизма.</w:t>
            </w:r>
          </w:p>
          <w:p w:rsidR="00BF388B" w:rsidRDefault="00B36307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приобрести детские стульчики, вешалки для полотенец</w:t>
            </w:r>
          </w:p>
          <w:p w:rsidR="00B36307" w:rsidRDefault="00BF388B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привлечь родителей к оказанию помощи МБДОУ (субботники, ремонт и др.)</w:t>
            </w:r>
            <w:r w:rsidR="00B363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F388B" w:rsidRPr="00E13FC7" w:rsidRDefault="00BF388B" w:rsidP="00B363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провести подготовку к осенне-зимнему сезону.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36307" w:rsidRPr="00B36307" w:rsidRDefault="00B3630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63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  <w:p w:rsidR="00B36307" w:rsidRPr="00B36307" w:rsidRDefault="00B3630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B363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ечение</w:t>
            </w:r>
          </w:p>
          <w:p w:rsidR="00B36307" w:rsidRDefault="00B3630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363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B36307" w:rsidRDefault="00B3630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36307" w:rsidRDefault="00B3630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63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B36307" w:rsidRPr="00B36307" w:rsidRDefault="00B36307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Завхоз</w:t>
            </w:r>
          </w:p>
        </w:tc>
      </w:tr>
      <w:tr w:rsidR="00F615DE" w:rsidTr="0053689C">
        <w:tc>
          <w:tcPr>
            <w:tcW w:w="5778" w:type="dxa"/>
          </w:tcPr>
          <w:p w:rsidR="006623ED" w:rsidRDefault="006623ED" w:rsidP="00BF3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623ED" w:rsidRDefault="006623ED" w:rsidP="00BF3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623ED" w:rsidRDefault="006623ED" w:rsidP="00BF3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615DE" w:rsidRDefault="00BF388B" w:rsidP="00BF3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 работы МБДОУ № 22</w:t>
            </w:r>
          </w:p>
          <w:p w:rsidR="00BF388B" w:rsidRDefault="006623ED" w:rsidP="00BF3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r w:rsidR="00BF3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 преемственности со СОШ п. Алханчурт.</w:t>
            </w:r>
          </w:p>
          <w:p w:rsidR="006623ED" w:rsidRDefault="006623ED" w:rsidP="00BF3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F388B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экскурсии в школу,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посещение школьной библиотеки,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участие в совместной образовательной деятельности, игровых программ,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выставки рисунков и поделок,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совместные праздники и соревнования.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Взаимодействие педагогов: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открытые показы образовательной деятельности в ДОУ и открытых уроков в школе,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проведение диагностики по определению готовности к школе.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Сотрудничество с родителями: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совместные родительские собрания с педагогами ДОУ и учителями школы,</w:t>
            </w:r>
          </w:p>
          <w:p w:rsidR="00E56E42" w:rsidRDefault="0065100A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консультации с педагогами ДОУ</w:t>
            </w:r>
            <w:r w:rsidR="00E56E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школы, с использованием ИКТ,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встречи родителей с будущим учителем,</w:t>
            </w:r>
          </w:p>
          <w:p w:rsidR="00E56E42" w:rsidRDefault="00E56E42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дни открытых дверей</w:t>
            </w:r>
            <w:r w:rsidR="00B95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B95F75" w:rsidRPr="00E56E42" w:rsidRDefault="00B95F75" w:rsidP="00B95F7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анкетирование и тестирование родителей.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6623ED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623ED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5F75" w:rsidRDefault="006623ED" w:rsidP="00662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</w:t>
            </w:r>
            <w:r w:rsidR="00B95F75" w:rsidRPr="00B95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</w:p>
          <w:p w:rsidR="00B95F75" w:rsidRDefault="00B95F75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течение </w:t>
            </w:r>
          </w:p>
          <w:p w:rsidR="00B95F75" w:rsidRDefault="00B95F75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года</w:t>
            </w:r>
          </w:p>
          <w:p w:rsidR="00B95F75" w:rsidRDefault="00B95F75" w:rsidP="00B95F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апрель</w:t>
            </w:r>
          </w:p>
          <w:p w:rsidR="00B95F75" w:rsidRDefault="00B95F75" w:rsidP="00B95F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  <w:p w:rsidR="00B95F75" w:rsidRDefault="00B95F75" w:rsidP="00B95F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согласию с педагогами школы</w:t>
            </w:r>
          </w:p>
          <w:p w:rsidR="00B95F75" w:rsidRDefault="00B95F75" w:rsidP="00B95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B95F75" w:rsidRDefault="00B95F75" w:rsidP="00B95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  <w:p w:rsidR="00B95F75" w:rsidRDefault="00B95F75" w:rsidP="00B95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  <w:r w:rsidR="005C7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B95F75" w:rsidRPr="00B95F75" w:rsidRDefault="00B95F75" w:rsidP="00B95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B95F75" w:rsidRDefault="00B95F75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6623ED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5F75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25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4C254B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группы,</w:t>
            </w:r>
          </w:p>
          <w:p w:rsidR="004C254B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C254B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педагоги </w:t>
            </w:r>
          </w:p>
          <w:p w:rsidR="004C254B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школы</w:t>
            </w:r>
          </w:p>
          <w:p w:rsidR="004C254B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4C254B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группы</w:t>
            </w:r>
          </w:p>
          <w:p w:rsidR="006623ED" w:rsidRDefault="006623ED" w:rsidP="00662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воспитатели</w:t>
            </w:r>
          </w:p>
          <w:p w:rsidR="006623ED" w:rsidRDefault="006623ED" w:rsidP="00662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групп</w:t>
            </w:r>
          </w:p>
          <w:p w:rsidR="004C254B" w:rsidRPr="004C254B" w:rsidRDefault="004C254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615DE" w:rsidTr="0053689C">
        <w:tc>
          <w:tcPr>
            <w:tcW w:w="5778" w:type="dxa"/>
          </w:tcPr>
          <w:p w:rsidR="0065100A" w:rsidRDefault="004C254B" w:rsidP="00651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</w:t>
            </w:r>
            <w:r w:rsidR="0065100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лан мероприятий по предупреждению</w:t>
            </w:r>
          </w:p>
          <w:p w:rsidR="00F615DE" w:rsidRDefault="0065100A" w:rsidP="006510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дорожно-транспортного травматизма</w:t>
            </w:r>
            <w:r w:rsidR="008C14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8C146A" w:rsidRDefault="008C146A" w:rsidP="00C105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 1. </w:t>
            </w:r>
            <w:r w:rsidRPr="008C14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Расширять представления воспитанников о правилах безопасности дорожного движения.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8C146A" w:rsidRDefault="008C146A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Формировать у дошкольников элементарные навыки поведения на улице, на дороге, в транспорте, во дворе. Развивать самостоятельность и ответственность.</w:t>
            </w:r>
          </w:p>
          <w:p w:rsidR="00256CAD" w:rsidRDefault="00256CAD" w:rsidP="00C105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Педагогическая деятельность</w:t>
            </w:r>
          </w:p>
          <w:p w:rsidR="00256CAD" w:rsidRDefault="00256CAD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папок с практическим материалом по БДД для работы с детьми,</w:t>
            </w:r>
          </w:p>
          <w:p w:rsidR="00256CAD" w:rsidRDefault="00256CAD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пополнение групповых уголков БДД пособиями и наглядным материалом.</w:t>
            </w:r>
          </w:p>
          <w:p w:rsidR="00256CAD" w:rsidRDefault="00256CAD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</w:t>
            </w:r>
          </w:p>
          <w:p w:rsidR="00256CAD" w:rsidRDefault="00256CAD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проведение с детьми непосредственной образовательной деятельности по ознакомлению с ПДД,</w:t>
            </w:r>
          </w:p>
          <w:p w:rsidR="00256CAD" w:rsidRDefault="00256CAD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целевые прогулки, экскурсии (к перекрестку</w:t>
            </w:r>
            <w:r w:rsidR="002921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 светофору, к остановке автобуса).</w:t>
            </w:r>
          </w:p>
          <w:p w:rsidR="002921C0" w:rsidRDefault="002921C0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беседы с детьми о правилах поведения на улице, остановке, во дворе дома, в транспорте. Чтение худ/литературы по ПДД.</w:t>
            </w:r>
          </w:p>
          <w:p w:rsidR="002921C0" w:rsidRDefault="002921C0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игры с использованием пространственного моделирования «Железнодорожный транспорт», «Игры во дворе».</w:t>
            </w:r>
          </w:p>
          <w:p w:rsidR="002921C0" w:rsidRDefault="002921C0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и проведение досугов и развлечений в рамках «Недели БДД»:</w:t>
            </w:r>
          </w:p>
          <w:p w:rsidR="002921C0" w:rsidRDefault="002921C0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«Машина бежит – машина гудит» 2-ая группа раннего возраста</w:t>
            </w:r>
          </w:p>
          <w:p w:rsidR="002921C0" w:rsidRDefault="002921C0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«Когда мы  - пассажиры» старшая группа.</w:t>
            </w:r>
          </w:p>
          <w:p w:rsidR="002921C0" w:rsidRDefault="002921C0" w:rsidP="00C105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родителями:</w:t>
            </w:r>
          </w:p>
          <w:p w:rsidR="002921C0" w:rsidRDefault="002921C0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105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и распространение среди родителей инструктажей по соблюдению правил дорожного движения,</w:t>
            </w:r>
          </w:p>
          <w:p w:rsidR="00C105B9" w:rsidRDefault="00C105B9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привлечение родителей для организации и проведения  «Недели безопасности дорожного движения»,</w:t>
            </w:r>
          </w:p>
          <w:p w:rsidR="00C105B9" w:rsidRDefault="00C105B9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проведение с родителями совместных праздников и развлечений по ПДД,</w:t>
            </w:r>
          </w:p>
          <w:p w:rsidR="00C105B9" w:rsidRPr="002921C0" w:rsidRDefault="00C105B9" w:rsidP="00C105B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индивидуальные консультации для родителей по соблюдению ПДД.</w:t>
            </w: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5C705B" w:rsidRDefault="006623ED" w:rsidP="00662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</w:t>
            </w:r>
            <w:r w:rsidR="005C705B" w:rsidRPr="005C7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r w:rsidR="005C7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течение года</w:t>
            </w: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раза в год</w:t>
            </w: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раз в квартал</w:t>
            </w: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Еженедельно</w:t>
            </w: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</w:t>
            </w: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  <w:p w:rsidR="006623ED" w:rsidRDefault="006623ED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623ED" w:rsidRDefault="006623ED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Pr="005C705B" w:rsidRDefault="005C705B" w:rsidP="005C70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5C705B" w:rsidRDefault="006623ED" w:rsidP="00662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="005C705B" w:rsidRPr="005C7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5C705B" w:rsidRDefault="005C705B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C705B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5C70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оспитатели</w:t>
            </w:r>
          </w:p>
          <w:p w:rsidR="006623ED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623ED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623ED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6623ED" w:rsidRPr="005C705B" w:rsidRDefault="006623ED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</w:t>
            </w:r>
          </w:p>
        </w:tc>
      </w:tr>
      <w:tr w:rsidR="00F615DE" w:rsidTr="0053689C">
        <w:tc>
          <w:tcPr>
            <w:tcW w:w="5778" w:type="dxa"/>
          </w:tcPr>
          <w:p w:rsidR="00207E30" w:rsidRDefault="00207E30" w:rsidP="00A55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615DE" w:rsidRDefault="00A55D4C" w:rsidP="00A55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 мероприятий</w:t>
            </w:r>
          </w:p>
          <w:p w:rsidR="00A55D4C" w:rsidRDefault="00A55D4C" w:rsidP="00A55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пожарной безопасности:</w:t>
            </w:r>
          </w:p>
          <w:p w:rsidR="00207E30" w:rsidRDefault="00207E30" w:rsidP="00A55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55D4C" w:rsidRDefault="00A55D4C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инструктивно-методическая консультация с педагогическими работниками по правилам пожарной безопасности,</w:t>
            </w:r>
          </w:p>
          <w:p w:rsidR="00A55D4C" w:rsidRDefault="00A55D4C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  <w:p w:rsidR="00A55D4C" w:rsidRDefault="00A55D4C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выставка детских рисунков «Спичка – невеличка»,</w:t>
            </w:r>
          </w:p>
          <w:p w:rsidR="00A55D4C" w:rsidRDefault="00A55D4C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B5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консультирование родителей о правилах пожарной безопасности дома и в общественных местах в время новогодних праздников,</w:t>
            </w:r>
          </w:p>
          <w:p w:rsidR="002B5ABA" w:rsidRDefault="002B5ABA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приобретение дидактических пособий, игр, методической детской литературы по пожарной безопасности,</w:t>
            </w:r>
          </w:p>
          <w:p w:rsidR="002B5ABA" w:rsidRDefault="002B5ABA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проведение тематической непосредственно образовательной деятельности, бесед, развлечение по правилам пожарной безопасности с детьми по теме «При пожаре не зевай, огонь водою заливай»,</w:t>
            </w:r>
          </w:p>
          <w:p w:rsidR="002B5ABA" w:rsidRDefault="002B5ABA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организация и проведение</w:t>
            </w:r>
            <w:r w:rsidR="00D9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игр по теме «Если возник пожар» для детей старшей группы,</w:t>
            </w:r>
          </w:p>
          <w:p w:rsidR="00D97120" w:rsidRDefault="00D97120" w:rsidP="00D9712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анализ работы с детьми и родителями по пожарной безопасности.</w:t>
            </w:r>
          </w:p>
          <w:p w:rsidR="002B5ABA" w:rsidRPr="00A55D4C" w:rsidRDefault="002B5ABA" w:rsidP="00A55D4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7120" w:rsidRDefault="00D97120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  <w:p w:rsidR="00AB4A3F" w:rsidRDefault="00AB4A3F" w:rsidP="00AB4A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97120" w:rsidRDefault="00AB4A3F" w:rsidP="00AB4A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А</w:t>
            </w:r>
            <w:r w:rsidR="00D971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прель</w:t>
            </w:r>
          </w:p>
          <w:p w:rsidR="00AB4A3F" w:rsidRPr="00D97120" w:rsidRDefault="00AB4A3F" w:rsidP="00AB4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B4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Заведующая</w:t>
            </w: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/с</w:t>
            </w: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  <w:p w:rsidR="00AB4A3F" w:rsidRPr="00AB4A3F" w:rsidRDefault="00AB4A3F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/с</w:t>
            </w:r>
          </w:p>
        </w:tc>
      </w:tr>
      <w:tr w:rsidR="00F615DE" w:rsidTr="0053689C">
        <w:tc>
          <w:tcPr>
            <w:tcW w:w="577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35" w:type="dxa"/>
          </w:tcPr>
          <w:p w:rsidR="00F615DE" w:rsidRDefault="00F615DE" w:rsidP="00820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615DE" w:rsidRDefault="00F615DE" w:rsidP="00820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sectPr w:rsidR="00F615DE" w:rsidSect="00AF421B">
      <w:pgSz w:w="11906" w:h="16838"/>
      <w:pgMar w:top="1134" w:right="707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F6A"/>
    <w:multiLevelType w:val="multilevel"/>
    <w:tmpl w:val="C50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000EB"/>
    <w:multiLevelType w:val="multilevel"/>
    <w:tmpl w:val="EB84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B2820"/>
    <w:multiLevelType w:val="multilevel"/>
    <w:tmpl w:val="3DD4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06914"/>
    <w:multiLevelType w:val="multilevel"/>
    <w:tmpl w:val="D400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11D5F"/>
    <w:multiLevelType w:val="multilevel"/>
    <w:tmpl w:val="F6C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5792E"/>
    <w:multiLevelType w:val="multilevel"/>
    <w:tmpl w:val="79BC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F52C4"/>
    <w:multiLevelType w:val="multilevel"/>
    <w:tmpl w:val="DAD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511F0"/>
    <w:multiLevelType w:val="multilevel"/>
    <w:tmpl w:val="D0F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B3513"/>
    <w:multiLevelType w:val="multilevel"/>
    <w:tmpl w:val="BF3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9110E"/>
    <w:multiLevelType w:val="multilevel"/>
    <w:tmpl w:val="E1A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769FF"/>
    <w:multiLevelType w:val="multilevel"/>
    <w:tmpl w:val="719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D0D85"/>
    <w:multiLevelType w:val="multilevel"/>
    <w:tmpl w:val="BAF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833D3"/>
    <w:multiLevelType w:val="multilevel"/>
    <w:tmpl w:val="D670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90288A"/>
    <w:multiLevelType w:val="multilevel"/>
    <w:tmpl w:val="7D5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F3CE2"/>
    <w:multiLevelType w:val="multilevel"/>
    <w:tmpl w:val="D4D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756EE"/>
    <w:multiLevelType w:val="multilevel"/>
    <w:tmpl w:val="411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5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64"/>
    <w:rsid w:val="0005640B"/>
    <w:rsid w:val="00064840"/>
    <w:rsid w:val="000D699E"/>
    <w:rsid w:val="00127428"/>
    <w:rsid w:val="001B5362"/>
    <w:rsid w:val="001B5440"/>
    <w:rsid w:val="001F6E79"/>
    <w:rsid w:val="00207E30"/>
    <w:rsid w:val="00220C26"/>
    <w:rsid w:val="00230115"/>
    <w:rsid w:val="00256881"/>
    <w:rsid w:val="00256CAD"/>
    <w:rsid w:val="0026432B"/>
    <w:rsid w:val="002655B5"/>
    <w:rsid w:val="002921C0"/>
    <w:rsid w:val="002B5ABA"/>
    <w:rsid w:val="002B5C15"/>
    <w:rsid w:val="002B7B1C"/>
    <w:rsid w:val="0032009B"/>
    <w:rsid w:val="0037254E"/>
    <w:rsid w:val="00392B17"/>
    <w:rsid w:val="00396A64"/>
    <w:rsid w:val="003B7C30"/>
    <w:rsid w:val="003E1F7A"/>
    <w:rsid w:val="00403AB4"/>
    <w:rsid w:val="004B5AB6"/>
    <w:rsid w:val="004C254B"/>
    <w:rsid w:val="004D7A29"/>
    <w:rsid w:val="0053689C"/>
    <w:rsid w:val="00546CDC"/>
    <w:rsid w:val="00555450"/>
    <w:rsid w:val="005B0F0F"/>
    <w:rsid w:val="005C705B"/>
    <w:rsid w:val="005C7707"/>
    <w:rsid w:val="005E7655"/>
    <w:rsid w:val="005F3F55"/>
    <w:rsid w:val="00621347"/>
    <w:rsid w:val="0065100A"/>
    <w:rsid w:val="006623ED"/>
    <w:rsid w:val="006B07B1"/>
    <w:rsid w:val="006C1367"/>
    <w:rsid w:val="007277AC"/>
    <w:rsid w:val="007B2EA3"/>
    <w:rsid w:val="007C7DE6"/>
    <w:rsid w:val="008174BF"/>
    <w:rsid w:val="00820273"/>
    <w:rsid w:val="00824C53"/>
    <w:rsid w:val="00827C8C"/>
    <w:rsid w:val="008B158A"/>
    <w:rsid w:val="008C146A"/>
    <w:rsid w:val="008C6B5F"/>
    <w:rsid w:val="008C6EDF"/>
    <w:rsid w:val="009250A9"/>
    <w:rsid w:val="00926B8C"/>
    <w:rsid w:val="009565F7"/>
    <w:rsid w:val="0097052A"/>
    <w:rsid w:val="00977CDA"/>
    <w:rsid w:val="009947AB"/>
    <w:rsid w:val="009956B8"/>
    <w:rsid w:val="00995BFF"/>
    <w:rsid w:val="009A1518"/>
    <w:rsid w:val="009A5649"/>
    <w:rsid w:val="00A06B96"/>
    <w:rsid w:val="00A14B83"/>
    <w:rsid w:val="00A55D4C"/>
    <w:rsid w:val="00A74B00"/>
    <w:rsid w:val="00A94AFE"/>
    <w:rsid w:val="00AB4A3F"/>
    <w:rsid w:val="00AB7FA3"/>
    <w:rsid w:val="00AC67EA"/>
    <w:rsid w:val="00AF421B"/>
    <w:rsid w:val="00AF4DA1"/>
    <w:rsid w:val="00B077B0"/>
    <w:rsid w:val="00B2763C"/>
    <w:rsid w:val="00B36307"/>
    <w:rsid w:val="00B54C6A"/>
    <w:rsid w:val="00B95F75"/>
    <w:rsid w:val="00BC46C1"/>
    <w:rsid w:val="00BC6064"/>
    <w:rsid w:val="00BF388B"/>
    <w:rsid w:val="00C00C99"/>
    <w:rsid w:val="00C102B5"/>
    <w:rsid w:val="00C105B9"/>
    <w:rsid w:val="00C43066"/>
    <w:rsid w:val="00C537D3"/>
    <w:rsid w:val="00C978B2"/>
    <w:rsid w:val="00CC7ED8"/>
    <w:rsid w:val="00D44250"/>
    <w:rsid w:val="00D53717"/>
    <w:rsid w:val="00D8555F"/>
    <w:rsid w:val="00D90FAF"/>
    <w:rsid w:val="00D97120"/>
    <w:rsid w:val="00DB686D"/>
    <w:rsid w:val="00DE322D"/>
    <w:rsid w:val="00E0403D"/>
    <w:rsid w:val="00E13044"/>
    <w:rsid w:val="00E13FC7"/>
    <w:rsid w:val="00E16125"/>
    <w:rsid w:val="00E3471E"/>
    <w:rsid w:val="00E52996"/>
    <w:rsid w:val="00E56E42"/>
    <w:rsid w:val="00E57932"/>
    <w:rsid w:val="00E7294B"/>
    <w:rsid w:val="00EB0E5F"/>
    <w:rsid w:val="00EB146B"/>
    <w:rsid w:val="00EB50E7"/>
    <w:rsid w:val="00F615DE"/>
    <w:rsid w:val="00FC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DC"/>
  </w:style>
  <w:style w:type="paragraph" w:styleId="1">
    <w:name w:val="heading 1"/>
    <w:basedOn w:val="a"/>
    <w:link w:val="10"/>
    <w:uiPriority w:val="9"/>
    <w:qFormat/>
    <w:rsid w:val="00396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tapanel">
    <w:name w:val="metapanel"/>
    <w:basedOn w:val="a"/>
    <w:rsid w:val="00396A64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396A64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396A6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396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title">
    <w:name w:val="ya-share2__title"/>
    <w:basedOn w:val="a"/>
    <w:rsid w:val="00396A6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396A64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396A64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396A64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396A64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396A6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396A64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396A64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396A64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396A6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396A64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396A64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396A64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396A64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396A64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396A64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396A64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396A64"/>
    <w:pPr>
      <w:shd w:val="clear" w:color="auto" w:fill="DC4E4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396A64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396A64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396A64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396A64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396A64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396A64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8">
    <w:name w:val="ya-share2__icon28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396A64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9">
    <w:name w:val="ya-share2__icon29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0">
    <w:name w:val="ya-share2__icon30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396A64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1">
    <w:name w:val="ya-share2__icon31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2">
    <w:name w:val="ya-share2__icon32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396A64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3">
    <w:name w:val="ya-share2__icon33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4">
    <w:name w:val="ya-share2__icon34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396A64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5">
    <w:name w:val="ya-share2__icon35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6">
    <w:name w:val="ya-share2__icon36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396A64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7">
    <w:name w:val="ya-share2__icon37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38">
    <w:name w:val="ya-share2__icon38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396A64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9">
    <w:name w:val="ya-share2__icon39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0">
    <w:name w:val="ya-share2__icon40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396A64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1">
    <w:name w:val="ya-share2__icon41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2">
    <w:name w:val="ya-share2__icon42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396A64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3">
    <w:name w:val="ya-share2__icon43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4">
    <w:name w:val="ya-share2__icon44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396A64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5">
    <w:name w:val="ya-share2__icon45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6">
    <w:name w:val="ya-share2__icon46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396A64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7">
    <w:name w:val="ya-share2__icon47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48">
    <w:name w:val="ya-share2__icon48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396A64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9">
    <w:name w:val="ya-share2__icon49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50">
    <w:name w:val="ya-share2__icon50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396A64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1">
    <w:name w:val="ya-share2__icon51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52">
    <w:name w:val="ya-share2__icon52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6">
    <w:name w:val="ya-share2__badge26"/>
    <w:basedOn w:val="a"/>
    <w:rsid w:val="00396A64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3">
    <w:name w:val="ya-share2__icon53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54">
    <w:name w:val="ya-share2__icon54"/>
    <w:basedOn w:val="a"/>
    <w:rsid w:val="00396A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6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A6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9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6A64"/>
    <w:rPr>
      <w:b/>
      <w:bCs/>
    </w:rPr>
  </w:style>
  <w:style w:type="character" w:styleId="a7">
    <w:name w:val="Emphasis"/>
    <w:basedOn w:val="a0"/>
    <w:uiPriority w:val="20"/>
    <w:qFormat/>
    <w:rsid w:val="00396A64"/>
    <w:rPr>
      <w:i/>
      <w:iCs/>
    </w:rPr>
  </w:style>
  <w:style w:type="table" w:styleId="a8">
    <w:name w:val="Table Grid"/>
    <w:basedOn w:val="a1"/>
    <w:uiPriority w:val="59"/>
    <w:rsid w:val="00C10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Охрана и укрепление здоровья детей.</vt:lpstr>
      <vt:lpstr>Содержание обучения и воспитания.</vt:lpstr>
      <vt:lpstr>    Кадровый потенциал ДОУ.</vt:lpstr>
      <vt:lpstr>Работа с родителями.</vt:lpstr>
      <vt:lpstr>Финансово-хозяйственная деятельность.</vt:lpstr>
    </vt:vector>
  </TitlesOfParts>
  <Company>Grizli777</Company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22</cp:revision>
  <cp:lastPrinted>2017-09-15T08:56:00Z</cp:lastPrinted>
  <dcterms:created xsi:type="dcterms:W3CDTF">2017-05-19T07:04:00Z</dcterms:created>
  <dcterms:modified xsi:type="dcterms:W3CDTF">2017-09-15T09:26:00Z</dcterms:modified>
</cp:coreProperties>
</file>