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6D6" w:rsidRPr="00975F40" w:rsidRDefault="007446D6" w:rsidP="007446D6">
      <w:pPr>
        <w:jc w:val="center"/>
        <w:rPr>
          <w:rFonts w:ascii="Monotype Corsiva" w:hAnsi="Monotype Corsiva"/>
        </w:rPr>
      </w:pPr>
      <w:r w:rsidRPr="00975F40">
        <w:rPr>
          <w:rFonts w:ascii="Monotype Corsiva" w:hAnsi="Monotype Corsiva"/>
        </w:rPr>
        <w:t xml:space="preserve">Муниципальное бюджетное дошкольное образовательное учреждение </w:t>
      </w:r>
    </w:p>
    <w:p w:rsidR="007446D6" w:rsidRDefault="007446D6" w:rsidP="007446D6">
      <w:pPr>
        <w:jc w:val="center"/>
        <w:rPr>
          <w:rFonts w:ascii="Monotype Corsiva" w:hAnsi="Monotype Corsiva"/>
          <w:sz w:val="28"/>
          <w:szCs w:val="28"/>
        </w:rPr>
      </w:pPr>
      <w:r w:rsidRPr="00975F40">
        <w:rPr>
          <w:rFonts w:ascii="Monotype Corsiva" w:hAnsi="Monotype Corsiva"/>
        </w:rPr>
        <w:t xml:space="preserve">«Детский сад №22 </w:t>
      </w:r>
      <w:proofErr w:type="spellStart"/>
      <w:r w:rsidRPr="00975F40">
        <w:rPr>
          <w:rFonts w:ascii="Monotype Corsiva" w:hAnsi="Monotype Corsiva"/>
        </w:rPr>
        <w:t>п</w:t>
      </w:r>
      <w:proofErr w:type="gramStart"/>
      <w:r w:rsidRPr="00975F40">
        <w:rPr>
          <w:rFonts w:ascii="Monotype Corsiva" w:hAnsi="Monotype Corsiva"/>
        </w:rPr>
        <w:t>.А</w:t>
      </w:r>
      <w:proofErr w:type="gramEnd"/>
      <w:r w:rsidRPr="00975F40">
        <w:rPr>
          <w:rFonts w:ascii="Monotype Corsiva" w:hAnsi="Monotype Corsiva"/>
        </w:rPr>
        <w:t>лханчурт</w:t>
      </w:r>
      <w:proofErr w:type="spellEnd"/>
      <w:r w:rsidRPr="00975F40">
        <w:rPr>
          <w:rFonts w:ascii="Monotype Corsiva" w:hAnsi="Monotype Corsiva"/>
        </w:rPr>
        <w:t>»</w:t>
      </w:r>
    </w:p>
    <w:p w:rsidR="007446D6" w:rsidRDefault="007446D6" w:rsidP="000D428F">
      <w:pPr>
        <w:spacing w:before="100" w:beforeAutospacing="1" w:after="100" w:afterAutospacing="1"/>
        <w:ind w:left="180" w:firstLine="409"/>
        <w:jc w:val="both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</w:p>
    <w:p w:rsidR="007446D6" w:rsidRDefault="007446D6" w:rsidP="000D428F">
      <w:pPr>
        <w:spacing w:before="100" w:beforeAutospacing="1" w:after="100" w:afterAutospacing="1"/>
        <w:ind w:left="180" w:firstLine="409"/>
        <w:jc w:val="both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</w:p>
    <w:p w:rsidR="007446D6" w:rsidRDefault="007446D6" w:rsidP="000D428F">
      <w:pPr>
        <w:spacing w:before="100" w:beforeAutospacing="1" w:after="100" w:afterAutospacing="1"/>
        <w:ind w:left="180" w:firstLine="409"/>
        <w:jc w:val="both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</w:p>
    <w:p w:rsidR="007446D6" w:rsidRDefault="007446D6" w:rsidP="000D428F">
      <w:pPr>
        <w:spacing w:before="100" w:beforeAutospacing="1" w:after="100" w:afterAutospacing="1"/>
        <w:ind w:left="180" w:firstLine="409"/>
        <w:jc w:val="both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</w:p>
    <w:p w:rsidR="007446D6" w:rsidRPr="007446D6" w:rsidRDefault="007446D6" w:rsidP="007446D6">
      <w:pPr>
        <w:spacing w:before="100" w:beforeAutospacing="1" w:after="100" w:afterAutospacing="1"/>
        <w:ind w:left="180" w:firstLine="409"/>
        <w:jc w:val="center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Семинар для педагогов:</w:t>
      </w:r>
    </w:p>
    <w:p w:rsidR="007446D6" w:rsidRDefault="007446D6" w:rsidP="000D428F">
      <w:pPr>
        <w:spacing w:before="100" w:beforeAutospacing="1" w:after="100" w:afterAutospacing="1"/>
        <w:ind w:left="180" w:firstLine="409"/>
        <w:jc w:val="both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</w:p>
    <w:p w:rsidR="007446D6" w:rsidRDefault="007446D6" w:rsidP="007446D6">
      <w:pPr>
        <w:spacing w:before="100" w:beforeAutospacing="1" w:after="100" w:afterAutospacing="1"/>
        <w:jc w:val="both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</w:p>
    <w:p w:rsidR="007446D6" w:rsidRPr="007446D6" w:rsidRDefault="007446D6" w:rsidP="007446D6">
      <w:pPr>
        <w:spacing w:before="100" w:beforeAutospacing="1" w:after="100" w:afterAutospacing="1"/>
        <w:ind w:left="180" w:firstLine="409"/>
        <w:jc w:val="center"/>
        <w:rPr>
          <w:b/>
          <w:bCs/>
          <w:i/>
          <w:color w:val="000000"/>
          <w:sz w:val="48"/>
          <w:szCs w:val="48"/>
        </w:rPr>
      </w:pPr>
      <w:r w:rsidRPr="007446D6">
        <w:rPr>
          <w:b/>
          <w:bCs/>
          <w:i/>
          <w:color w:val="000000"/>
          <w:sz w:val="48"/>
          <w:szCs w:val="48"/>
        </w:rPr>
        <w:t>«</w:t>
      </w:r>
      <w:r w:rsidR="000D428F" w:rsidRPr="007446D6">
        <w:rPr>
          <w:b/>
          <w:bCs/>
          <w:i/>
          <w:color w:val="000000"/>
          <w:sz w:val="48"/>
          <w:szCs w:val="48"/>
        </w:rPr>
        <w:t>Включение роди</w:t>
      </w:r>
      <w:r w:rsidRPr="007446D6">
        <w:rPr>
          <w:b/>
          <w:bCs/>
          <w:i/>
          <w:color w:val="000000"/>
          <w:sz w:val="48"/>
          <w:szCs w:val="48"/>
        </w:rPr>
        <w:t xml:space="preserve">телей </w:t>
      </w:r>
      <w:proofErr w:type="gramStart"/>
      <w:r w:rsidRPr="007446D6">
        <w:rPr>
          <w:b/>
          <w:bCs/>
          <w:i/>
          <w:color w:val="000000"/>
          <w:sz w:val="48"/>
          <w:szCs w:val="48"/>
        </w:rPr>
        <w:t>в</w:t>
      </w:r>
      <w:proofErr w:type="gramEnd"/>
      <w:r w:rsidRPr="007446D6">
        <w:rPr>
          <w:b/>
          <w:bCs/>
          <w:i/>
          <w:color w:val="000000"/>
          <w:sz w:val="48"/>
          <w:szCs w:val="48"/>
        </w:rPr>
        <w:t xml:space="preserve"> </w:t>
      </w:r>
    </w:p>
    <w:p w:rsidR="000D428F" w:rsidRPr="007446D6" w:rsidRDefault="007446D6" w:rsidP="007446D6">
      <w:pPr>
        <w:spacing w:before="100" w:beforeAutospacing="1" w:after="100" w:afterAutospacing="1"/>
        <w:ind w:left="180" w:firstLine="409"/>
        <w:jc w:val="center"/>
        <w:rPr>
          <w:b/>
          <w:bCs/>
          <w:i/>
          <w:color w:val="000000"/>
          <w:sz w:val="48"/>
          <w:szCs w:val="48"/>
        </w:rPr>
      </w:pPr>
      <w:r w:rsidRPr="007446D6">
        <w:rPr>
          <w:b/>
          <w:bCs/>
          <w:i/>
          <w:color w:val="000000"/>
          <w:sz w:val="48"/>
          <w:szCs w:val="48"/>
        </w:rPr>
        <w:t>образовательный процесс»</w:t>
      </w:r>
    </w:p>
    <w:p w:rsidR="007446D6" w:rsidRDefault="007446D6" w:rsidP="000D428F">
      <w:pPr>
        <w:spacing w:before="100" w:beforeAutospacing="1" w:after="100" w:afterAutospacing="1"/>
        <w:ind w:left="180" w:firstLine="409"/>
        <w:jc w:val="both"/>
        <w:rPr>
          <w:b/>
          <w:bCs/>
          <w:i/>
          <w:color w:val="000000"/>
          <w:sz w:val="28"/>
          <w:szCs w:val="28"/>
        </w:rPr>
      </w:pPr>
    </w:p>
    <w:p w:rsidR="007446D6" w:rsidRDefault="007446D6" w:rsidP="000D428F">
      <w:pPr>
        <w:spacing w:before="100" w:beforeAutospacing="1" w:after="100" w:afterAutospacing="1"/>
        <w:ind w:left="180" w:firstLine="409"/>
        <w:jc w:val="both"/>
        <w:rPr>
          <w:b/>
          <w:bCs/>
          <w:i/>
          <w:color w:val="000000"/>
          <w:sz w:val="28"/>
          <w:szCs w:val="28"/>
        </w:rPr>
      </w:pPr>
    </w:p>
    <w:p w:rsidR="007446D6" w:rsidRDefault="007446D6" w:rsidP="000D428F">
      <w:pPr>
        <w:spacing w:before="100" w:beforeAutospacing="1" w:after="100" w:afterAutospacing="1"/>
        <w:ind w:left="180" w:firstLine="409"/>
        <w:jc w:val="both"/>
        <w:rPr>
          <w:b/>
          <w:bCs/>
          <w:i/>
          <w:color w:val="000000"/>
          <w:sz w:val="28"/>
          <w:szCs w:val="28"/>
        </w:rPr>
      </w:pPr>
    </w:p>
    <w:p w:rsidR="007446D6" w:rsidRDefault="007446D6" w:rsidP="000D428F">
      <w:pPr>
        <w:spacing w:before="100" w:beforeAutospacing="1" w:after="100" w:afterAutospacing="1"/>
        <w:ind w:left="180" w:firstLine="409"/>
        <w:jc w:val="both"/>
        <w:rPr>
          <w:b/>
          <w:bCs/>
          <w:i/>
          <w:color w:val="000000"/>
          <w:sz w:val="28"/>
          <w:szCs w:val="28"/>
        </w:rPr>
      </w:pPr>
    </w:p>
    <w:p w:rsidR="007446D6" w:rsidRDefault="007446D6" w:rsidP="000D428F">
      <w:pPr>
        <w:spacing w:before="100" w:beforeAutospacing="1" w:after="100" w:afterAutospacing="1"/>
        <w:ind w:left="180" w:firstLine="409"/>
        <w:jc w:val="both"/>
        <w:rPr>
          <w:b/>
          <w:bCs/>
          <w:color w:val="000000"/>
          <w:sz w:val="32"/>
          <w:szCs w:val="32"/>
        </w:rPr>
      </w:pPr>
    </w:p>
    <w:p w:rsidR="007446D6" w:rsidRDefault="007446D6" w:rsidP="000D428F">
      <w:pPr>
        <w:spacing w:before="100" w:beforeAutospacing="1" w:after="100" w:afterAutospacing="1"/>
        <w:ind w:left="180" w:firstLine="409"/>
        <w:jc w:val="both"/>
        <w:rPr>
          <w:b/>
          <w:bCs/>
          <w:color w:val="000000"/>
          <w:sz w:val="32"/>
          <w:szCs w:val="32"/>
        </w:rPr>
      </w:pPr>
    </w:p>
    <w:p w:rsidR="007446D6" w:rsidRDefault="007446D6" w:rsidP="000D428F">
      <w:pPr>
        <w:spacing w:before="100" w:beforeAutospacing="1" w:after="100" w:afterAutospacing="1"/>
        <w:ind w:left="180" w:firstLine="409"/>
        <w:jc w:val="both"/>
        <w:rPr>
          <w:b/>
          <w:bCs/>
          <w:color w:val="000000"/>
          <w:sz w:val="32"/>
          <w:szCs w:val="32"/>
        </w:rPr>
      </w:pPr>
    </w:p>
    <w:p w:rsidR="007446D6" w:rsidRPr="007446D6" w:rsidRDefault="007446D6" w:rsidP="007446D6">
      <w:pPr>
        <w:spacing w:before="100" w:beforeAutospacing="1" w:after="100" w:afterAutospacing="1"/>
        <w:ind w:left="180" w:firstLine="409"/>
        <w:jc w:val="right"/>
        <w:rPr>
          <w:bCs/>
          <w:color w:val="000000"/>
          <w:sz w:val="32"/>
          <w:szCs w:val="32"/>
        </w:rPr>
      </w:pPr>
      <w:r w:rsidRPr="007446D6">
        <w:rPr>
          <w:bCs/>
          <w:color w:val="000000"/>
          <w:sz w:val="32"/>
          <w:szCs w:val="32"/>
        </w:rPr>
        <w:t>Воспитатель:</w:t>
      </w:r>
    </w:p>
    <w:p w:rsidR="007446D6" w:rsidRDefault="007446D6" w:rsidP="007446D6">
      <w:pPr>
        <w:spacing w:before="100" w:beforeAutospacing="1" w:after="100" w:afterAutospacing="1"/>
        <w:ind w:left="180" w:firstLine="409"/>
        <w:jc w:val="right"/>
        <w:rPr>
          <w:bCs/>
          <w:color w:val="000000"/>
          <w:sz w:val="32"/>
          <w:szCs w:val="32"/>
        </w:rPr>
      </w:pPr>
      <w:r w:rsidRPr="007446D6">
        <w:rPr>
          <w:bCs/>
          <w:color w:val="000000"/>
          <w:sz w:val="32"/>
          <w:szCs w:val="32"/>
        </w:rPr>
        <w:t>Аничкина О.И.</w:t>
      </w:r>
    </w:p>
    <w:p w:rsidR="007446D6" w:rsidRDefault="007446D6" w:rsidP="007446D6">
      <w:pPr>
        <w:spacing w:before="100" w:beforeAutospacing="1" w:after="100" w:afterAutospacing="1"/>
        <w:ind w:left="180" w:firstLine="409"/>
        <w:jc w:val="right"/>
        <w:rPr>
          <w:bCs/>
          <w:color w:val="000000"/>
          <w:sz w:val="32"/>
          <w:szCs w:val="32"/>
        </w:rPr>
      </w:pPr>
    </w:p>
    <w:p w:rsidR="007446D6" w:rsidRDefault="007446D6" w:rsidP="007446D6">
      <w:pPr>
        <w:spacing w:before="100" w:beforeAutospacing="1" w:after="100" w:afterAutospacing="1"/>
        <w:ind w:left="180" w:firstLine="409"/>
        <w:jc w:val="right"/>
        <w:rPr>
          <w:bCs/>
          <w:color w:val="000000"/>
          <w:sz w:val="32"/>
          <w:szCs w:val="32"/>
        </w:rPr>
      </w:pPr>
    </w:p>
    <w:p w:rsidR="007446D6" w:rsidRDefault="003635E4" w:rsidP="003635E4">
      <w:pPr>
        <w:spacing w:before="100" w:beforeAutospacing="1" w:after="100" w:afterAutospacing="1"/>
        <w:ind w:left="180" w:firstLine="409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май, 2023 </w:t>
      </w:r>
      <w:proofErr w:type="spellStart"/>
      <w:r>
        <w:rPr>
          <w:bCs/>
          <w:color w:val="000000"/>
          <w:sz w:val="32"/>
          <w:szCs w:val="32"/>
        </w:rPr>
        <w:t>уч</w:t>
      </w:r>
      <w:proofErr w:type="gramStart"/>
      <w:r>
        <w:rPr>
          <w:bCs/>
          <w:color w:val="000000"/>
          <w:sz w:val="32"/>
          <w:szCs w:val="32"/>
        </w:rPr>
        <w:t>.г</w:t>
      </w:r>
      <w:proofErr w:type="spellEnd"/>
      <w:proofErr w:type="gramEnd"/>
    </w:p>
    <w:p w:rsidR="003635E4" w:rsidRPr="003635E4" w:rsidRDefault="003635E4" w:rsidP="003635E4">
      <w:pPr>
        <w:spacing w:before="100" w:beforeAutospacing="1" w:after="100" w:afterAutospacing="1"/>
        <w:rPr>
          <w:bCs/>
          <w:color w:val="000000"/>
          <w:sz w:val="32"/>
          <w:szCs w:val="32"/>
        </w:rPr>
      </w:pPr>
    </w:p>
    <w:p w:rsidR="000D428F" w:rsidRPr="000D428F" w:rsidRDefault="000D428F" w:rsidP="000D428F">
      <w:pPr>
        <w:spacing w:before="100" w:beforeAutospacing="1" w:after="100" w:afterAutospacing="1"/>
        <w:ind w:left="180" w:firstLine="409"/>
        <w:jc w:val="both"/>
        <w:rPr>
          <w:b/>
          <w:bCs/>
          <w:color w:val="000000"/>
          <w:sz w:val="28"/>
          <w:szCs w:val="28"/>
        </w:rPr>
      </w:pPr>
      <w:r w:rsidRPr="000D428F">
        <w:rPr>
          <w:b/>
          <w:bCs/>
          <w:i/>
          <w:color w:val="000000"/>
          <w:sz w:val="28"/>
          <w:szCs w:val="28"/>
        </w:rPr>
        <w:t xml:space="preserve"> </w:t>
      </w:r>
      <w:r w:rsidRPr="000D428F">
        <w:rPr>
          <w:bCs/>
          <w:color w:val="000000"/>
          <w:sz w:val="28"/>
          <w:szCs w:val="28"/>
        </w:rPr>
        <w:t xml:space="preserve">Педагогический коллектив ДОУ должен  </w:t>
      </w:r>
      <w:proofErr w:type="gramStart"/>
      <w:r w:rsidRPr="000D428F">
        <w:rPr>
          <w:bCs/>
          <w:color w:val="000000"/>
          <w:sz w:val="28"/>
          <w:szCs w:val="28"/>
        </w:rPr>
        <w:t>стремится</w:t>
      </w:r>
      <w:proofErr w:type="gramEnd"/>
      <w:r w:rsidRPr="000D428F">
        <w:rPr>
          <w:bCs/>
          <w:color w:val="000000"/>
          <w:sz w:val="28"/>
          <w:szCs w:val="28"/>
        </w:rPr>
        <w:t xml:space="preserve"> к открытой социально-педагогической системе, готовой к кооперации и сотрудничеству со всеми учреждениями социального окружения и прежде всего - с семьей.    Изучение мнений родителей о  ДОУ, их притязаний к уровню образовательных услуг способствует более широкому использованию их потенциала в развитии  и воспитании детей.   Педагогами группы  была разработана  система мероприятий, способствующих установлению партнерских взаимоотношений с семьями дошкольников, что создает более благоприятные условия для творческого развития детей, защиты их прав, решения актуальных проблем воспитания детей в союзе родителей и педагогов. Это позволяет родителям и педагогам  лучше узнать детей, изучить ребенка во всех типах отношений (семейных,  дошкольных, межгрупповых) в различных ситуациях (дома, в дошкольном учреждении, в учреждениях социума, в общении </w:t>
      </w:r>
      <w:proofErr w:type="gramStart"/>
      <w:r w:rsidRPr="000D428F">
        <w:rPr>
          <w:bCs/>
          <w:color w:val="000000"/>
          <w:sz w:val="28"/>
          <w:szCs w:val="28"/>
        </w:rPr>
        <w:t>со</w:t>
      </w:r>
      <w:proofErr w:type="gramEnd"/>
      <w:r w:rsidRPr="000D428F">
        <w:rPr>
          <w:bCs/>
          <w:color w:val="000000"/>
          <w:sz w:val="28"/>
          <w:szCs w:val="28"/>
        </w:rPr>
        <w:t xml:space="preserve"> взрослыми и детьми) и, таким образом, помогает взрослым в понимании их личности, развитии его способностей, формировании жизненных приоритетов. </w:t>
      </w:r>
    </w:p>
    <w:p w:rsidR="000D428F" w:rsidRPr="00D8077B" w:rsidRDefault="000D428F" w:rsidP="000D428F">
      <w:pPr>
        <w:jc w:val="both"/>
        <w:rPr>
          <w:b/>
          <w:sz w:val="28"/>
          <w:szCs w:val="28"/>
        </w:rPr>
      </w:pPr>
      <w:r w:rsidRPr="00D8077B">
        <w:rPr>
          <w:b/>
          <w:bCs/>
          <w:sz w:val="28"/>
          <w:szCs w:val="28"/>
        </w:rPr>
        <w:t xml:space="preserve">                </w:t>
      </w:r>
      <w:r w:rsidRPr="00D8077B">
        <w:rPr>
          <w:b/>
          <w:sz w:val="28"/>
          <w:szCs w:val="28"/>
        </w:rPr>
        <w:t>Основные принципы деятельности по взаимодействию с родителями.</w:t>
      </w:r>
    </w:p>
    <w:p w:rsidR="000D428F" w:rsidRPr="00D8077B" w:rsidRDefault="000D428F" w:rsidP="000D428F">
      <w:pPr>
        <w:shd w:val="clear" w:color="auto" w:fill="FFFFFF"/>
        <w:ind w:firstLine="409"/>
        <w:jc w:val="both"/>
        <w:rPr>
          <w:b/>
        </w:rPr>
      </w:pPr>
    </w:p>
    <w:p w:rsidR="000D428F" w:rsidRPr="000D428F" w:rsidRDefault="000D428F" w:rsidP="000D428F">
      <w:pPr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0D428F">
        <w:rPr>
          <w:color w:val="000000"/>
          <w:sz w:val="28"/>
          <w:szCs w:val="28"/>
        </w:rPr>
        <w:t>Принцип единства целей образовательного процесса;</w:t>
      </w:r>
    </w:p>
    <w:p w:rsidR="000D428F" w:rsidRPr="000D428F" w:rsidRDefault="000D428F" w:rsidP="000D428F">
      <w:pPr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0D428F">
        <w:rPr>
          <w:color w:val="000000"/>
          <w:sz w:val="28"/>
          <w:szCs w:val="28"/>
        </w:rPr>
        <w:t>Принцип систематичности;</w:t>
      </w:r>
    </w:p>
    <w:p w:rsidR="000D428F" w:rsidRPr="000D428F" w:rsidRDefault="000D428F" w:rsidP="000D428F">
      <w:pPr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0D428F">
        <w:rPr>
          <w:color w:val="000000"/>
          <w:sz w:val="28"/>
          <w:szCs w:val="28"/>
        </w:rPr>
        <w:t>Принцип плановости;</w:t>
      </w:r>
    </w:p>
    <w:p w:rsidR="000D428F" w:rsidRPr="000D428F" w:rsidRDefault="000D428F" w:rsidP="000D428F">
      <w:pPr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0D428F">
        <w:rPr>
          <w:color w:val="000000"/>
          <w:sz w:val="28"/>
          <w:szCs w:val="28"/>
        </w:rPr>
        <w:t>Принцип индивидуальности;</w:t>
      </w:r>
    </w:p>
    <w:p w:rsidR="000D428F" w:rsidRPr="000D428F" w:rsidRDefault="000D428F" w:rsidP="000D428F">
      <w:pPr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0D428F">
        <w:rPr>
          <w:color w:val="000000"/>
          <w:sz w:val="28"/>
          <w:szCs w:val="28"/>
        </w:rPr>
        <w:t>Принцип своевременности.</w:t>
      </w:r>
    </w:p>
    <w:p w:rsidR="000D428F" w:rsidRPr="00D8077B" w:rsidRDefault="000D428F" w:rsidP="000D428F">
      <w:pPr>
        <w:spacing w:before="100" w:beforeAutospacing="1" w:after="100" w:afterAutospacing="1"/>
        <w:ind w:left="180" w:firstLine="409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D8077B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               Система мероприятий.</w:t>
      </w:r>
    </w:p>
    <w:p w:rsidR="000D428F" w:rsidRPr="000D428F" w:rsidRDefault="000D428F" w:rsidP="000D428F">
      <w:pPr>
        <w:tabs>
          <w:tab w:val="left" w:pos="540"/>
        </w:tabs>
        <w:rPr>
          <w:sz w:val="28"/>
          <w:szCs w:val="28"/>
        </w:rPr>
      </w:pPr>
      <w:r w:rsidRPr="00D8077B">
        <w:t>•</w:t>
      </w:r>
      <w:r w:rsidRPr="000D428F">
        <w:rPr>
          <w:sz w:val="28"/>
          <w:szCs w:val="28"/>
        </w:rPr>
        <w:tab/>
        <w:t>Создание условий для сотрудничества родителей и дошкольного учреждения в деле воспитания на основе единой педагогической позиции.</w:t>
      </w:r>
    </w:p>
    <w:p w:rsidR="000D428F" w:rsidRPr="000D428F" w:rsidRDefault="000D428F" w:rsidP="000D428F">
      <w:pPr>
        <w:tabs>
          <w:tab w:val="left" w:pos="540"/>
        </w:tabs>
        <w:rPr>
          <w:sz w:val="28"/>
          <w:szCs w:val="28"/>
        </w:rPr>
      </w:pPr>
      <w:r w:rsidRPr="000D428F">
        <w:rPr>
          <w:sz w:val="28"/>
          <w:szCs w:val="28"/>
        </w:rPr>
        <w:t>•</w:t>
      </w:r>
      <w:r w:rsidRPr="000D428F">
        <w:rPr>
          <w:sz w:val="28"/>
          <w:szCs w:val="28"/>
        </w:rPr>
        <w:tab/>
        <w:t xml:space="preserve">Включение родителей в совместную с дошкольным  учреждением воспитывающую деятельность с детьми. </w:t>
      </w:r>
    </w:p>
    <w:p w:rsidR="000D428F" w:rsidRPr="000D428F" w:rsidRDefault="000D428F" w:rsidP="000D428F">
      <w:pPr>
        <w:tabs>
          <w:tab w:val="left" w:pos="540"/>
        </w:tabs>
        <w:rPr>
          <w:sz w:val="28"/>
          <w:szCs w:val="28"/>
        </w:rPr>
      </w:pPr>
      <w:r w:rsidRPr="000D428F">
        <w:rPr>
          <w:sz w:val="28"/>
          <w:szCs w:val="28"/>
        </w:rPr>
        <w:t>•</w:t>
      </w:r>
      <w:r w:rsidRPr="000D428F">
        <w:rPr>
          <w:sz w:val="28"/>
          <w:szCs w:val="28"/>
        </w:rPr>
        <w:tab/>
        <w:t xml:space="preserve">Правовое просвещение родителей. </w:t>
      </w:r>
    </w:p>
    <w:p w:rsidR="000D428F" w:rsidRPr="000D428F" w:rsidRDefault="000D428F" w:rsidP="000D428F">
      <w:pPr>
        <w:tabs>
          <w:tab w:val="left" w:pos="540"/>
        </w:tabs>
        <w:rPr>
          <w:sz w:val="28"/>
          <w:szCs w:val="28"/>
        </w:rPr>
      </w:pPr>
      <w:r w:rsidRPr="000D428F">
        <w:rPr>
          <w:sz w:val="28"/>
          <w:szCs w:val="28"/>
        </w:rPr>
        <w:t>•</w:t>
      </w:r>
      <w:r w:rsidRPr="000D428F">
        <w:rPr>
          <w:sz w:val="28"/>
          <w:szCs w:val="28"/>
        </w:rPr>
        <w:tab/>
        <w:t xml:space="preserve">Совместная с родителями социальная защита детей. </w:t>
      </w:r>
    </w:p>
    <w:p w:rsidR="000D428F" w:rsidRPr="000D428F" w:rsidRDefault="000D428F" w:rsidP="000D428F">
      <w:pPr>
        <w:tabs>
          <w:tab w:val="left" w:pos="540"/>
        </w:tabs>
        <w:rPr>
          <w:sz w:val="28"/>
          <w:szCs w:val="28"/>
        </w:rPr>
      </w:pPr>
      <w:r w:rsidRPr="000D428F">
        <w:rPr>
          <w:sz w:val="28"/>
          <w:szCs w:val="28"/>
        </w:rPr>
        <w:t>•</w:t>
      </w:r>
      <w:r w:rsidRPr="000D428F">
        <w:rPr>
          <w:sz w:val="28"/>
          <w:szCs w:val="28"/>
        </w:rPr>
        <w:tab/>
        <w:t xml:space="preserve">Организация здорового образа жизни ребенка в семье и  дошкольном учреждении. </w:t>
      </w:r>
    </w:p>
    <w:p w:rsidR="000D428F" w:rsidRPr="000D428F" w:rsidRDefault="000D428F" w:rsidP="000D428F">
      <w:pPr>
        <w:tabs>
          <w:tab w:val="left" w:pos="540"/>
        </w:tabs>
        <w:rPr>
          <w:sz w:val="28"/>
          <w:szCs w:val="28"/>
        </w:rPr>
      </w:pPr>
      <w:r w:rsidRPr="000D428F">
        <w:rPr>
          <w:sz w:val="28"/>
          <w:szCs w:val="28"/>
        </w:rPr>
        <w:t>•</w:t>
      </w:r>
      <w:r w:rsidRPr="000D428F">
        <w:rPr>
          <w:sz w:val="28"/>
          <w:szCs w:val="28"/>
        </w:rPr>
        <w:tab/>
        <w:t>Формирование корпоративной культуры образовательного  учреждения.</w:t>
      </w:r>
    </w:p>
    <w:p w:rsidR="000D428F" w:rsidRPr="000D428F" w:rsidRDefault="000D428F" w:rsidP="000D428F">
      <w:pPr>
        <w:tabs>
          <w:tab w:val="left" w:pos="540"/>
        </w:tabs>
        <w:rPr>
          <w:sz w:val="28"/>
          <w:szCs w:val="28"/>
        </w:rPr>
      </w:pPr>
      <w:r w:rsidRPr="000D428F">
        <w:rPr>
          <w:sz w:val="28"/>
          <w:szCs w:val="28"/>
        </w:rPr>
        <w:t>•</w:t>
      </w:r>
      <w:r w:rsidRPr="000D428F">
        <w:rPr>
          <w:sz w:val="28"/>
          <w:szCs w:val="28"/>
        </w:rPr>
        <w:tab/>
        <w:t xml:space="preserve">Ознакомление родителей с методикой воспитания, с этапами физиологического и психологического развития детей. </w:t>
      </w:r>
    </w:p>
    <w:p w:rsidR="000D428F" w:rsidRPr="000D428F" w:rsidRDefault="000D428F" w:rsidP="000D428F">
      <w:pPr>
        <w:tabs>
          <w:tab w:val="left" w:pos="540"/>
        </w:tabs>
        <w:rPr>
          <w:sz w:val="28"/>
          <w:szCs w:val="28"/>
        </w:rPr>
      </w:pPr>
      <w:r w:rsidRPr="000D428F">
        <w:rPr>
          <w:sz w:val="28"/>
          <w:szCs w:val="28"/>
        </w:rPr>
        <w:t>•</w:t>
      </w:r>
      <w:r w:rsidRPr="000D428F">
        <w:rPr>
          <w:sz w:val="28"/>
          <w:szCs w:val="28"/>
        </w:rPr>
        <w:tab/>
        <w:t>Ознакомление родителей с нормативными актами и документами в области образования (Конституция РФ, Закон РФ “Об образовании”, декларация прав человека и ребенка, Правила внутреннего распорядка, и другие</w:t>
      </w:r>
      <w:r w:rsidRPr="000D428F">
        <w:rPr>
          <w:b/>
          <w:sz w:val="28"/>
          <w:szCs w:val="28"/>
        </w:rPr>
        <w:t xml:space="preserve"> </w:t>
      </w:r>
      <w:r w:rsidRPr="000D428F">
        <w:rPr>
          <w:sz w:val="28"/>
          <w:szCs w:val="28"/>
        </w:rPr>
        <w:t xml:space="preserve">локальные акты  ДОУ). </w:t>
      </w:r>
    </w:p>
    <w:p w:rsidR="000D428F" w:rsidRPr="000D428F" w:rsidRDefault="000D428F" w:rsidP="000D428F">
      <w:pPr>
        <w:tabs>
          <w:tab w:val="left" w:pos="540"/>
        </w:tabs>
        <w:rPr>
          <w:sz w:val="28"/>
          <w:szCs w:val="28"/>
        </w:rPr>
      </w:pPr>
      <w:r w:rsidRPr="000D428F">
        <w:rPr>
          <w:sz w:val="28"/>
          <w:szCs w:val="28"/>
        </w:rPr>
        <w:lastRenderedPageBreak/>
        <w:t>•</w:t>
      </w:r>
      <w:r w:rsidRPr="000D428F">
        <w:rPr>
          <w:sz w:val="28"/>
          <w:szCs w:val="28"/>
        </w:rPr>
        <w:tab/>
        <w:t xml:space="preserve">Совместные занятия родителей с детьми (клубы, экскурсии, коллективные творческие дела, Дни семьи). </w:t>
      </w:r>
    </w:p>
    <w:p w:rsidR="000D428F" w:rsidRPr="000D428F" w:rsidRDefault="000D428F" w:rsidP="000D428F">
      <w:pPr>
        <w:tabs>
          <w:tab w:val="left" w:pos="540"/>
        </w:tabs>
        <w:rPr>
          <w:sz w:val="28"/>
          <w:szCs w:val="28"/>
        </w:rPr>
      </w:pPr>
      <w:r w:rsidRPr="000D428F">
        <w:rPr>
          <w:sz w:val="28"/>
          <w:szCs w:val="28"/>
        </w:rPr>
        <w:t>•</w:t>
      </w:r>
      <w:r w:rsidRPr="000D428F">
        <w:rPr>
          <w:sz w:val="28"/>
          <w:szCs w:val="28"/>
        </w:rPr>
        <w:tab/>
        <w:t xml:space="preserve">Совместная оздоровительная работа семьи и дошкольного учреждения. </w:t>
      </w:r>
    </w:p>
    <w:p w:rsidR="000D428F" w:rsidRPr="000D428F" w:rsidRDefault="000D428F" w:rsidP="000D428F">
      <w:pPr>
        <w:tabs>
          <w:tab w:val="left" w:pos="540"/>
        </w:tabs>
        <w:rPr>
          <w:sz w:val="28"/>
          <w:szCs w:val="28"/>
        </w:rPr>
      </w:pPr>
      <w:r w:rsidRPr="000D428F">
        <w:rPr>
          <w:sz w:val="28"/>
          <w:szCs w:val="28"/>
        </w:rPr>
        <w:t xml:space="preserve"> (Дни здоровья, спортивные мероприятия). </w:t>
      </w:r>
    </w:p>
    <w:p w:rsidR="000D428F" w:rsidRPr="000D428F" w:rsidRDefault="000D428F" w:rsidP="000D428F">
      <w:pPr>
        <w:tabs>
          <w:tab w:val="left" w:pos="540"/>
        </w:tabs>
        <w:rPr>
          <w:sz w:val="28"/>
          <w:szCs w:val="28"/>
        </w:rPr>
      </w:pPr>
      <w:r w:rsidRPr="000D428F">
        <w:rPr>
          <w:sz w:val="28"/>
          <w:szCs w:val="28"/>
        </w:rPr>
        <w:t>•</w:t>
      </w:r>
      <w:r w:rsidRPr="000D428F">
        <w:rPr>
          <w:sz w:val="28"/>
          <w:szCs w:val="28"/>
        </w:rPr>
        <w:tab/>
        <w:t xml:space="preserve">Совместное планирование и анализ работы. </w:t>
      </w:r>
    </w:p>
    <w:p w:rsidR="000D428F" w:rsidRPr="00D8077B" w:rsidRDefault="000D428F" w:rsidP="000D428F">
      <w:pPr>
        <w:tabs>
          <w:tab w:val="left" w:pos="540"/>
        </w:tabs>
      </w:pPr>
      <w:r w:rsidRPr="00D8077B">
        <w:t xml:space="preserve">                                       </w:t>
      </w:r>
    </w:p>
    <w:p w:rsidR="000D428F" w:rsidRDefault="000D428F" w:rsidP="000D428F">
      <w:pPr>
        <w:tabs>
          <w:tab w:val="left" w:pos="540"/>
        </w:tabs>
      </w:pPr>
      <w:r w:rsidRPr="00D8077B">
        <w:t xml:space="preserve">                                 </w:t>
      </w:r>
      <w:r>
        <w:t xml:space="preserve">                           </w:t>
      </w:r>
    </w:p>
    <w:p w:rsidR="000D428F" w:rsidRPr="00D8077B" w:rsidRDefault="000D428F" w:rsidP="000D428F">
      <w:pPr>
        <w:tabs>
          <w:tab w:val="left" w:pos="540"/>
        </w:tabs>
        <w:jc w:val="center"/>
      </w:pPr>
      <w:r w:rsidRPr="00D8077B">
        <w:rPr>
          <w:b/>
          <w:sz w:val="28"/>
          <w:szCs w:val="28"/>
        </w:rPr>
        <w:t>Формы работы.</w:t>
      </w:r>
    </w:p>
    <w:p w:rsidR="000D428F" w:rsidRPr="00D8077B" w:rsidRDefault="000D428F" w:rsidP="000D428F"/>
    <w:p w:rsidR="000D428F" w:rsidRPr="000D428F" w:rsidRDefault="000D428F" w:rsidP="000D428F">
      <w:pPr>
        <w:rPr>
          <w:sz w:val="28"/>
          <w:szCs w:val="28"/>
        </w:rPr>
      </w:pPr>
      <w:r w:rsidRPr="00D8077B">
        <w:t>•</w:t>
      </w:r>
      <w:r w:rsidRPr="00D8077B">
        <w:tab/>
      </w:r>
      <w:r w:rsidRPr="000D428F">
        <w:rPr>
          <w:sz w:val="28"/>
          <w:szCs w:val="28"/>
        </w:rPr>
        <w:t xml:space="preserve">Родительские собрания (групповые и общие ДОУ). </w:t>
      </w:r>
    </w:p>
    <w:p w:rsidR="000D428F" w:rsidRPr="000D428F" w:rsidRDefault="000D428F" w:rsidP="000D428F">
      <w:pPr>
        <w:rPr>
          <w:sz w:val="28"/>
          <w:szCs w:val="28"/>
        </w:rPr>
      </w:pPr>
      <w:r w:rsidRPr="000D428F">
        <w:rPr>
          <w:sz w:val="28"/>
          <w:szCs w:val="28"/>
        </w:rPr>
        <w:t>•</w:t>
      </w:r>
      <w:r w:rsidRPr="000D428F">
        <w:rPr>
          <w:sz w:val="28"/>
          <w:szCs w:val="28"/>
        </w:rPr>
        <w:tab/>
        <w:t xml:space="preserve">Дни открытых дверей. </w:t>
      </w:r>
    </w:p>
    <w:p w:rsidR="000D428F" w:rsidRPr="000D428F" w:rsidRDefault="000D428F" w:rsidP="000D428F">
      <w:pPr>
        <w:rPr>
          <w:sz w:val="28"/>
          <w:szCs w:val="28"/>
        </w:rPr>
      </w:pPr>
      <w:r w:rsidRPr="000D428F">
        <w:rPr>
          <w:sz w:val="28"/>
          <w:szCs w:val="28"/>
        </w:rPr>
        <w:t>•</w:t>
      </w:r>
      <w:r w:rsidRPr="000D428F">
        <w:rPr>
          <w:sz w:val="28"/>
          <w:szCs w:val="28"/>
        </w:rPr>
        <w:tab/>
        <w:t xml:space="preserve">Встречи с администрацией и педагогами. </w:t>
      </w:r>
    </w:p>
    <w:p w:rsidR="000D428F" w:rsidRPr="000D428F" w:rsidRDefault="000D428F" w:rsidP="000D428F">
      <w:pPr>
        <w:rPr>
          <w:sz w:val="28"/>
          <w:szCs w:val="28"/>
        </w:rPr>
      </w:pPr>
      <w:r w:rsidRPr="000D428F">
        <w:rPr>
          <w:sz w:val="28"/>
          <w:szCs w:val="28"/>
        </w:rPr>
        <w:t>•</w:t>
      </w:r>
      <w:r w:rsidRPr="000D428F">
        <w:rPr>
          <w:sz w:val="28"/>
          <w:szCs w:val="28"/>
        </w:rPr>
        <w:tab/>
        <w:t xml:space="preserve">Проведения Дней семьи. </w:t>
      </w:r>
    </w:p>
    <w:p w:rsidR="000D428F" w:rsidRPr="000D428F" w:rsidRDefault="000D428F" w:rsidP="000D428F">
      <w:pPr>
        <w:rPr>
          <w:sz w:val="28"/>
          <w:szCs w:val="28"/>
        </w:rPr>
      </w:pPr>
      <w:r w:rsidRPr="000D428F">
        <w:rPr>
          <w:sz w:val="28"/>
          <w:szCs w:val="28"/>
        </w:rPr>
        <w:t>•</w:t>
      </w:r>
      <w:r w:rsidRPr="000D428F">
        <w:rPr>
          <w:sz w:val="28"/>
          <w:szCs w:val="28"/>
        </w:rPr>
        <w:tab/>
        <w:t xml:space="preserve">Взаимодействие с родительским комитетом. </w:t>
      </w:r>
    </w:p>
    <w:p w:rsidR="000D428F" w:rsidRPr="000D428F" w:rsidRDefault="000D428F" w:rsidP="000D428F">
      <w:pPr>
        <w:rPr>
          <w:sz w:val="28"/>
          <w:szCs w:val="28"/>
        </w:rPr>
      </w:pPr>
      <w:r w:rsidRPr="000D428F">
        <w:rPr>
          <w:sz w:val="28"/>
          <w:szCs w:val="28"/>
        </w:rPr>
        <w:t>•</w:t>
      </w:r>
      <w:r w:rsidRPr="000D428F">
        <w:rPr>
          <w:sz w:val="28"/>
          <w:szCs w:val="28"/>
        </w:rPr>
        <w:tab/>
        <w:t xml:space="preserve">Групповые консультации. </w:t>
      </w:r>
    </w:p>
    <w:p w:rsidR="000D428F" w:rsidRPr="000D428F" w:rsidRDefault="000D428F" w:rsidP="000D428F">
      <w:pPr>
        <w:rPr>
          <w:sz w:val="28"/>
          <w:szCs w:val="28"/>
        </w:rPr>
      </w:pPr>
      <w:r w:rsidRPr="000D428F">
        <w:rPr>
          <w:sz w:val="28"/>
          <w:szCs w:val="28"/>
        </w:rPr>
        <w:t>•</w:t>
      </w:r>
      <w:r w:rsidRPr="000D428F">
        <w:rPr>
          <w:sz w:val="28"/>
          <w:szCs w:val="28"/>
        </w:rPr>
        <w:tab/>
        <w:t>Практические занятия с родителями</w:t>
      </w:r>
    </w:p>
    <w:p w:rsidR="000D428F" w:rsidRDefault="000D428F" w:rsidP="000D428F">
      <w:r w:rsidRPr="00D8077B">
        <w:t xml:space="preserve">      </w:t>
      </w:r>
    </w:p>
    <w:p w:rsidR="000D428F" w:rsidRDefault="000D428F" w:rsidP="000D428F">
      <w:r w:rsidRPr="00D8077B">
        <w:t xml:space="preserve"> </w:t>
      </w:r>
    </w:p>
    <w:p w:rsidR="000D428F" w:rsidRPr="00D8077B" w:rsidRDefault="000D428F" w:rsidP="000D428F">
      <w:pPr>
        <w:rPr>
          <w:b/>
          <w:sz w:val="28"/>
          <w:szCs w:val="28"/>
        </w:rPr>
      </w:pPr>
      <w:r w:rsidRPr="00D8077B">
        <w:rPr>
          <w:b/>
          <w:sz w:val="28"/>
          <w:szCs w:val="28"/>
        </w:rPr>
        <w:t>Программа          включение родителей в образовательный процесс.</w:t>
      </w:r>
    </w:p>
    <w:p w:rsidR="000D428F" w:rsidRPr="00D8077B" w:rsidRDefault="000D428F" w:rsidP="000D428F">
      <w:pPr>
        <w:rPr>
          <w:b/>
          <w:sz w:val="32"/>
          <w:szCs w:val="32"/>
        </w:rPr>
      </w:pPr>
      <w:r w:rsidRPr="00D8077B">
        <w:rPr>
          <w:b/>
          <w:sz w:val="32"/>
          <w:szCs w:val="32"/>
        </w:rPr>
        <w:t xml:space="preserve">                                            </w:t>
      </w:r>
    </w:p>
    <w:p w:rsidR="000D428F" w:rsidRPr="00D8077B" w:rsidRDefault="000D428F" w:rsidP="000D428F">
      <w:pPr>
        <w:rPr>
          <w:b/>
        </w:rPr>
      </w:pPr>
      <w:r w:rsidRPr="00D8077B">
        <w:rPr>
          <w:b/>
          <w:sz w:val="32"/>
          <w:szCs w:val="32"/>
        </w:rPr>
        <w:t xml:space="preserve">                                                    </w:t>
      </w:r>
      <w:r w:rsidRPr="00D8077B">
        <w:rPr>
          <w:b/>
        </w:rPr>
        <w:t>Содержание:</w:t>
      </w:r>
    </w:p>
    <w:p w:rsidR="000D428F" w:rsidRPr="00D8077B" w:rsidRDefault="000D428F" w:rsidP="000D428F">
      <w:pPr>
        <w:rPr>
          <w:b/>
        </w:rPr>
      </w:pPr>
    </w:p>
    <w:p w:rsidR="000D428F" w:rsidRPr="00D8077B" w:rsidRDefault="000D428F" w:rsidP="000D428F">
      <w:pPr>
        <w:rPr>
          <w:b/>
        </w:rPr>
      </w:pPr>
      <w:r w:rsidRPr="00D8077B">
        <w:rPr>
          <w:b/>
        </w:rPr>
        <w:t>РЕКЛАМНЫЙ БЛОК:</w:t>
      </w:r>
    </w:p>
    <w:p w:rsidR="000D428F" w:rsidRPr="00D8077B" w:rsidRDefault="000D428F" w:rsidP="000D428F">
      <w:r w:rsidRPr="00D8077B">
        <w:t xml:space="preserve">Рекламный проспект </w:t>
      </w:r>
    </w:p>
    <w:p w:rsidR="000D428F" w:rsidRPr="00D8077B" w:rsidRDefault="000D428F" w:rsidP="000D428F">
      <w:r w:rsidRPr="00D8077B">
        <w:t xml:space="preserve">«Детский сад» - комплекс сервисных услуг» </w:t>
      </w:r>
    </w:p>
    <w:p w:rsidR="000D428F" w:rsidRPr="00D8077B" w:rsidRDefault="000D428F" w:rsidP="000D428F">
      <w:r w:rsidRPr="00D8077B">
        <w:t xml:space="preserve">Информационные стенды для родителей </w:t>
      </w:r>
    </w:p>
    <w:p w:rsidR="000D428F" w:rsidRPr="00D8077B" w:rsidRDefault="000D428F" w:rsidP="000D428F">
      <w:r w:rsidRPr="00D8077B">
        <w:t></w:t>
      </w:r>
      <w:r w:rsidRPr="00D8077B">
        <w:tab/>
        <w:t>Визитная карточка</w:t>
      </w:r>
    </w:p>
    <w:p w:rsidR="000D428F" w:rsidRPr="00D8077B" w:rsidRDefault="000D428F" w:rsidP="000D428F">
      <w:r w:rsidRPr="00D8077B">
        <w:t></w:t>
      </w:r>
      <w:r w:rsidRPr="00D8077B">
        <w:tab/>
        <w:t>Групповые</w:t>
      </w:r>
    </w:p>
    <w:p w:rsidR="000D428F" w:rsidRPr="00D8077B" w:rsidRDefault="000D428F" w:rsidP="000D428F">
      <w:r w:rsidRPr="00D8077B">
        <w:t></w:t>
      </w:r>
      <w:r w:rsidRPr="00D8077B">
        <w:tab/>
        <w:t xml:space="preserve">Творческих </w:t>
      </w:r>
      <w:proofErr w:type="spellStart"/>
      <w:r w:rsidRPr="00D8077B">
        <w:t>микрогрупп</w:t>
      </w:r>
      <w:proofErr w:type="spellEnd"/>
    </w:p>
    <w:p w:rsidR="000D428F" w:rsidRPr="00D8077B" w:rsidRDefault="000D428F" w:rsidP="000D428F">
      <w:r w:rsidRPr="00D8077B">
        <w:t></w:t>
      </w:r>
      <w:r w:rsidRPr="00D8077B">
        <w:tab/>
        <w:t>Узких специалистов</w:t>
      </w:r>
    </w:p>
    <w:p w:rsidR="000D428F" w:rsidRPr="00D8077B" w:rsidRDefault="000D428F" w:rsidP="000D428F">
      <w:r w:rsidRPr="00D8077B">
        <w:t></w:t>
      </w:r>
      <w:r w:rsidRPr="00D8077B">
        <w:tab/>
        <w:t>Медицинский</w:t>
      </w:r>
    </w:p>
    <w:p w:rsidR="000D428F" w:rsidRPr="00D8077B" w:rsidRDefault="000D428F" w:rsidP="000D428F"/>
    <w:p w:rsidR="000D428F" w:rsidRPr="00D8077B" w:rsidRDefault="000D428F" w:rsidP="000D428F">
      <w:pPr>
        <w:rPr>
          <w:b/>
        </w:rPr>
      </w:pPr>
      <w:r w:rsidRPr="00D8077B">
        <w:rPr>
          <w:b/>
        </w:rPr>
        <w:t>ДИАГНОСТИЧЕСКИЙ  БЛОК:</w:t>
      </w:r>
    </w:p>
    <w:p w:rsidR="000D428F" w:rsidRPr="00D8077B" w:rsidRDefault="000D428F" w:rsidP="000D428F">
      <w:r w:rsidRPr="00D8077B">
        <w:t>Анкетирование</w:t>
      </w:r>
    </w:p>
    <w:p w:rsidR="000D428F" w:rsidRPr="00D8077B" w:rsidRDefault="000D428F" w:rsidP="000D428F">
      <w:r w:rsidRPr="00D8077B">
        <w:t>«Семья и детский сад: лицом друг к другу»</w:t>
      </w:r>
    </w:p>
    <w:p w:rsidR="000D428F" w:rsidRPr="00D8077B" w:rsidRDefault="000D428F" w:rsidP="000D428F">
      <w:r w:rsidRPr="00D8077B">
        <w:t>Создание банка данных  о семьях воспитанников</w:t>
      </w:r>
    </w:p>
    <w:p w:rsidR="000D428F" w:rsidRPr="00D8077B" w:rsidRDefault="000D428F" w:rsidP="000D428F">
      <w:r w:rsidRPr="00D8077B">
        <w:t>1.Социологическое исследование:</w:t>
      </w:r>
    </w:p>
    <w:p w:rsidR="000D428F" w:rsidRPr="00D8077B" w:rsidRDefault="000D428F" w:rsidP="000D428F">
      <w:r w:rsidRPr="00D8077B">
        <w:t xml:space="preserve">определение социального статуса и микроклимата в семье </w:t>
      </w:r>
    </w:p>
    <w:p w:rsidR="000D428F" w:rsidRPr="00D8077B" w:rsidRDefault="000D428F" w:rsidP="000D428F">
      <w:r w:rsidRPr="00D8077B">
        <w:t>2.Изучение запросов родителей по оказанию основных и дополнительных услуг</w:t>
      </w:r>
    </w:p>
    <w:p w:rsidR="000D428F" w:rsidRPr="00D8077B" w:rsidRDefault="000D428F" w:rsidP="000D428F">
      <w:r w:rsidRPr="00D8077B">
        <w:t>3. Выявление трудных семей</w:t>
      </w:r>
    </w:p>
    <w:p w:rsidR="000D428F" w:rsidRPr="00D8077B" w:rsidRDefault="000D428F" w:rsidP="000D428F">
      <w:r w:rsidRPr="00D8077B">
        <w:t xml:space="preserve">Опрос </w:t>
      </w:r>
    </w:p>
    <w:p w:rsidR="000D428F" w:rsidRPr="00D8077B" w:rsidRDefault="000D428F" w:rsidP="000D428F">
      <w:r w:rsidRPr="00D8077B">
        <w:t xml:space="preserve"> «Семья и детский сад – два важных института»</w:t>
      </w:r>
    </w:p>
    <w:p w:rsidR="000D428F" w:rsidRPr="00D8077B" w:rsidRDefault="000D428F" w:rsidP="000D428F">
      <w:r w:rsidRPr="00D8077B">
        <w:t>Сочинение с иллюстрациями</w:t>
      </w:r>
    </w:p>
    <w:p w:rsidR="000D428F" w:rsidRPr="00D8077B" w:rsidRDefault="000D428F" w:rsidP="000D428F">
      <w:r w:rsidRPr="00D8077B">
        <w:t xml:space="preserve"> «Наша семья»</w:t>
      </w:r>
    </w:p>
    <w:p w:rsidR="000D428F" w:rsidRPr="00D8077B" w:rsidRDefault="000D428F" w:rsidP="000D428F">
      <w:r w:rsidRPr="00D8077B">
        <w:t xml:space="preserve">Интервью </w:t>
      </w:r>
    </w:p>
    <w:p w:rsidR="000D428F" w:rsidRPr="00D8077B" w:rsidRDefault="000D428F" w:rsidP="000D428F">
      <w:r w:rsidRPr="00D8077B">
        <w:t>«Позиция родителя в ДОУ»</w:t>
      </w:r>
    </w:p>
    <w:p w:rsidR="000D428F" w:rsidRPr="00D8077B" w:rsidRDefault="000D428F" w:rsidP="000D428F">
      <w:r w:rsidRPr="00D8077B">
        <w:t>Тестирование</w:t>
      </w:r>
    </w:p>
    <w:p w:rsidR="000D428F" w:rsidRPr="00D8077B" w:rsidRDefault="000D428F" w:rsidP="000D428F">
      <w:r w:rsidRPr="00D8077B">
        <w:t>«Каковы приоритеты в воспитании ребёнка?»</w:t>
      </w:r>
    </w:p>
    <w:p w:rsidR="000D428F" w:rsidRPr="00D8077B" w:rsidRDefault="000D428F" w:rsidP="000D428F">
      <w:r w:rsidRPr="00D8077B">
        <w:t>Работа почтового ящика</w:t>
      </w:r>
    </w:p>
    <w:p w:rsidR="000D428F" w:rsidRPr="00D8077B" w:rsidRDefault="000D428F" w:rsidP="000D428F"/>
    <w:p w:rsidR="000D428F" w:rsidRPr="00D8077B" w:rsidRDefault="000D428F" w:rsidP="000D428F">
      <w:pPr>
        <w:rPr>
          <w:b/>
        </w:rPr>
      </w:pPr>
      <w:r w:rsidRPr="00D8077B">
        <w:rPr>
          <w:b/>
        </w:rPr>
        <w:lastRenderedPageBreak/>
        <w:t>БЛОК ПЕДАГОГИЧЕСКОГО ПРОСВЕЩЕНИЯ РОДИТЕЛЕЙ:</w:t>
      </w:r>
    </w:p>
    <w:p w:rsidR="000D428F" w:rsidRPr="00D8077B" w:rsidRDefault="000D428F" w:rsidP="000D428F">
      <w:r w:rsidRPr="00D8077B">
        <w:t>Информационные стенды по направлениям:</w:t>
      </w:r>
    </w:p>
    <w:p w:rsidR="000D428F" w:rsidRPr="00D8077B" w:rsidRDefault="000D428F" w:rsidP="000D428F">
      <w:r w:rsidRPr="00D8077B">
        <w:t></w:t>
      </w:r>
      <w:r w:rsidRPr="00D8077B">
        <w:tab/>
        <w:t>Экологическое воспитание</w:t>
      </w:r>
    </w:p>
    <w:p w:rsidR="000D428F" w:rsidRPr="00D8077B" w:rsidRDefault="000D428F" w:rsidP="000D428F">
      <w:r w:rsidRPr="00D8077B">
        <w:t></w:t>
      </w:r>
      <w:r w:rsidRPr="00D8077B">
        <w:tab/>
        <w:t>Изобразительная деятельность</w:t>
      </w:r>
    </w:p>
    <w:p w:rsidR="000D428F" w:rsidRPr="00D8077B" w:rsidRDefault="000D428F" w:rsidP="000D428F">
      <w:r w:rsidRPr="00D8077B">
        <w:t></w:t>
      </w:r>
      <w:r w:rsidRPr="00D8077B">
        <w:tab/>
        <w:t>Физическое воспитание</w:t>
      </w:r>
    </w:p>
    <w:p w:rsidR="000D428F" w:rsidRPr="00D8077B" w:rsidRDefault="000D428F" w:rsidP="000D428F">
      <w:r w:rsidRPr="00D8077B">
        <w:t></w:t>
      </w:r>
      <w:r w:rsidRPr="00D8077B">
        <w:tab/>
        <w:t>Музыкальное развитие</w:t>
      </w:r>
    </w:p>
    <w:p w:rsidR="000D428F" w:rsidRPr="00D8077B" w:rsidRDefault="000D428F" w:rsidP="000D428F">
      <w:r w:rsidRPr="00D8077B">
        <w:t></w:t>
      </w:r>
      <w:r w:rsidRPr="00D8077B">
        <w:tab/>
        <w:t>Коррекционное развитие</w:t>
      </w:r>
    </w:p>
    <w:p w:rsidR="000D428F" w:rsidRPr="00D8077B" w:rsidRDefault="000D428F" w:rsidP="000D428F">
      <w:r w:rsidRPr="00D8077B">
        <w:t>Выставки для детей и родителей:</w:t>
      </w:r>
    </w:p>
    <w:p w:rsidR="000D428F" w:rsidRPr="00D8077B" w:rsidRDefault="000D428F" w:rsidP="000D428F">
      <w:r w:rsidRPr="00D8077B">
        <w:t></w:t>
      </w:r>
      <w:r w:rsidRPr="00D8077B">
        <w:tab/>
        <w:t>Тематические</w:t>
      </w:r>
    </w:p>
    <w:p w:rsidR="000D428F" w:rsidRPr="00D8077B" w:rsidRDefault="000D428F" w:rsidP="000D428F">
      <w:r w:rsidRPr="00D8077B">
        <w:t></w:t>
      </w:r>
      <w:r w:rsidRPr="00D8077B">
        <w:tab/>
        <w:t xml:space="preserve"> К праздникам</w:t>
      </w:r>
    </w:p>
    <w:p w:rsidR="000D428F" w:rsidRPr="00D8077B" w:rsidRDefault="000D428F" w:rsidP="000D428F">
      <w:r w:rsidRPr="00D8077B">
        <w:t>Папки-передвижки</w:t>
      </w:r>
    </w:p>
    <w:p w:rsidR="000D428F" w:rsidRPr="00D8077B" w:rsidRDefault="000D428F" w:rsidP="000D428F">
      <w:r w:rsidRPr="00D8077B">
        <w:t></w:t>
      </w:r>
      <w:r w:rsidRPr="00D8077B">
        <w:tab/>
        <w:t>По запросам родителей</w:t>
      </w:r>
    </w:p>
    <w:p w:rsidR="000D428F" w:rsidRPr="00D8077B" w:rsidRDefault="000D428F" w:rsidP="000D428F">
      <w:r w:rsidRPr="00D8077B">
        <w:t></w:t>
      </w:r>
      <w:r w:rsidRPr="00D8077B">
        <w:tab/>
        <w:t>По потребностям педагогов</w:t>
      </w:r>
    </w:p>
    <w:p w:rsidR="000D428F" w:rsidRPr="00D8077B" w:rsidRDefault="000D428F" w:rsidP="000D428F">
      <w:r w:rsidRPr="00D8077B">
        <w:t xml:space="preserve">Устный журнал </w:t>
      </w:r>
    </w:p>
    <w:p w:rsidR="000D428F" w:rsidRPr="00D8077B" w:rsidRDefault="000D428F" w:rsidP="000D428F">
      <w:pPr>
        <w:pStyle w:val="a3"/>
        <w:numPr>
          <w:ilvl w:val="0"/>
          <w:numId w:val="6"/>
        </w:numPr>
      </w:pPr>
      <w:r w:rsidRPr="00D8077B">
        <w:t>«Методы воспитания детей дошкольного возраста»</w:t>
      </w:r>
    </w:p>
    <w:p w:rsidR="000D428F" w:rsidRPr="00D8077B" w:rsidRDefault="000D428F" w:rsidP="000D428F">
      <w:pPr>
        <w:pStyle w:val="a3"/>
        <w:numPr>
          <w:ilvl w:val="0"/>
          <w:numId w:val="6"/>
        </w:numPr>
      </w:pPr>
      <w:r w:rsidRPr="00D8077B">
        <w:t>Общие родительские собрания:</w:t>
      </w:r>
    </w:p>
    <w:p w:rsidR="000D428F" w:rsidRPr="00D8077B" w:rsidRDefault="000D428F" w:rsidP="000D428F">
      <w:pPr>
        <w:pStyle w:val="a3"/>
        <w:numPr>
          <w:ilvl w:val="0"/>
          <w:numId w:val="6"/>
        </w:numPr>
      </w:pPr>
      <w:r w:rsidRPr="00D8077B">
        <w:t>Групповые родительские собрания</w:t>
      </w:r>
    </w:p>
    <w:p w:rsidR="000D428F" w:rsidRPr="00D8077B" w:rsidRDefault="000D428F" w:rsidP="000D428F">
      <w:pPr>
        <w:pStyle w:val="a3"/>
        <w:numPr>
          <w:ilvl w:val="0"/>
          <w:numId w:val="6"/>
        </w:numPr>
      </w:pPr>
      <w:r w:rsidRPr="00D8077B">
        <w:t>Дни открытых дверей:</w:t>
      </w:r>
    </w:p>
    <w:p w:rsidR="000D428F" w:rsidRDefault="000D428F" w:rsidP="000D428F">
      <w:pPr>
        <w:pStyle w:val="a3"/>
        <w:numPr>
          <w:ilvl w:val="0"/>
          <w:numId w:val="6"/>
        </w:numPr>
      </w:pPr>
      <w:r w:rsidRPr="00D8077B">
        <w:t xml:space="preserve">Консультации для родителей </w:t>
      </w:r>
    </w:p>
    <w:p w:rsidR="000D428F" w:rsidRPr="00D8077B" w:rsidRDefault="000D428F" w:rsidP="000D428F">
      <w:pPr>
        <w:pStyle w:val="a3"/>
        <w:numPr>
          <w:ilvl w:val="0"/>
          <w:numId w:val="6"/>
        </w:numPr>
      </w:pPr>
      <w:r w:rsidRPr="00D8077B">
        <w:t>Педагогическая пропаганда воспитательно-образовательной работы с детьми через видеоматериалы, экскурсии, стенгазеты, практикумы.</w:t>
      </w:r>
    </w:p>
    <w:p w:rsidR="000D428F" w:rsidRPr="00D8077B" w:rsidRDefault="000D428F" w:rsidP="000D428F">
      <w:pPr>
        <w:pStyle w:val="a3"/>
        <w:numPr>
          <w:ilvl w:val="0"/>
          <w:numId w:val="6"/>
        </w:numPr>
      </w:pPr>
      <w:r w:rsidRPr="00D8077B">
        <w:t>Пополнение копилки опыта семейного воспитания</w:t>
      </w:r>
    </w:p>
    <w:p w:rsidR="000D428F" w:rsidRPr="00D8077B" w:rsidRDefault="000D428F" w:rsidP="000D428F">
      <w:pPr>
        <w:pStyle w:val="a3"/>
        <w:numPr>
          <w:ilvl w:val="0"/>
          <w:numId w:val="6"/>
        </w:numPr>
      </w:pPr>
      <w:r w:rsidRPr="00D8077B">
        <w:t>Смотры-конкурсы</w:t>
      </w:r>
    </w:p>
    <w:p w:rsidR="000D428F" w:rsidRPr="00D8077B" w:rsidRDefault="000D428F" w:rsidP="000D428F"/>
    <w:p w:rsidR="000D428F" w:rsidRPr="00D8077B" w:rsidRDefault="000D428F" w:rsidP="000D428F">
      <w:pPr>
        <w:rPr>
          <w:b/>
        </w:rPr>
      </w:pPr>
      <w:r w:rsidRPr="00D8077B">
        <w:rPr>
          <w:b/>
        </w:rPr>
        <w:t>БЛОК СОВМЕСТНОЙ ДЕЯТЕЛЬНОСТИ КОЛЛЕКТИВА ДОУ И РОДИТЕЛЕЙ</w:t>
      </w:r>
      <w:r>
        <w:rPr>
          <w:b/>
        </w:rPr>
        <w:t>.</w:t>
      </w:r>
    </w:p>
    <w:p w:rsidR="000D428F" w:rsidRPr="00D8077B" w:rsidRDefault="000D428F" w:rsidP="000D428F">
      <w:pPr>
        <w:pStyle w:val="a3"/>
        <w:numPr>
          <w:ilvl w:val="0"/>
          <w:numId w:val="7"/>
        </w:numPr>
        <w:jc w:val="both"/>
      </w:pPr>
      <w:r w:rsidRPr="00D8077B">
        <w:t>Участие родительского комитета в составлении плана на учебный год</w:t>
      </w:r>
    </w:p>
    <w:p w:rsidR="000D428F" w:rsidRPr="00D8077B" w:rsidRDefault="000D428F" w:rsidP="000D428F">
      <w:pPr>
        <w:pStyle w:val="a3"/>
        <w:numPr>
          <w:ilvl w:val="0"/>
          <w:numId w:val="7"/>
        </w:numPr>
        <w:jc w:val="both"/>
      </w:pPr>
      <w:r w:rsidRPr="00D8077B">
        <w:t>Совместная работа педагогов с родителями над образовательными и творческими проектами</w:t>
      </w:r>
    </w:p>
    <w:p w:rsidR="000D428F" w:rsidRPr="00D8077B" w:rsidRDefault="000D428F" w:rsidP="000D428F">
      <w:pPr>
        <w:pStyle w:val="a3"/>
        <w:numPr>
          <w:ilvl w:val="0"/>
          <w:numId w:val="7"/>
        </w:numPr>
        <w:jc w:val="both"/>
      </w:pPr>
      <w:r w:rsidRPr="00D8077B">
        <w:t>Проведение досугов</w:t>
      </w:r>
    </w:p>
    <w:p w:rsidR="000D428F" w:rsidRPr="00D8077B" w:rsidRDefault="000D428F" w:rsidP="000D428F">
      <w:pPr>
        <w:pStyle w:val="a3"/>
        <w:numPr>
          <w:ilvl w:val="0"/>
          <w:numId w:val="7"/>
        </w:numPr>
        <w:jc w:val="both"/>
      </w:pPr>
      <w:r w:rsidRPr="00D8077B">
        <w:t>Открытые занятия в группах с участием родителей</w:t>
      </w:r>
    </w:p>
    <w:p w:rsidR="000D428F" w:rsidRPr="00D8077B" w:rsidRDefault="000D428F" w:rsidP="000D428F">
      <w:pPr>
        <w:pStyle w:val="a3"/>
        <w:numPr>
          <w:ilvl w:val="0"/>
          <w:numId w:val="7"/>
        </w:numPr>
        <w:jc w:val="both"/>
      </w:pPr>
      <w:r w:rsidRPr="00D8077B">
        <w:t>Субботник по благоустройству участков, групповых комнат</w:t>
      </w:r>
    </w:p>
    <w:p w:rsidR="000D428F" w:rsidRPr="00D8077B" w:rsidRDefault="000D428F" w:rsidP="000D428F">
      <w:pPr>
        <w:jc w:val="both"/>
      </w:pPr>
    </w:p>
    <w:p w:rsidR="000D428F" w:rsidRPr="00D8077B" w:rsidRDefault="000D428F" w:rsidP="000D428F">
      <w:pPr>
        <w:jc w:val="both"/>
      </w:pPr>
      <w:r w:rsidRPr="00D8077B">
        <w:t>Родители постоянно информируются о мероприятиях внутри учреждения. Обмен информацией между родителями и педагогами происходит постоянно по электронной почте</w:t>
      </w:r>
      <w:r>
        <w:t xml:space="preserve"> (группа </w:t>
      </w:r>
      <w:proofErr w:type="spellStart"/>
      <w:r>
        <w:rPr>
          <w:lang w:val="en-US"/>
        </w:rPr>
        <w:t>WhatsApp</w:t>
      </w:r>
      <w:proofErr w:type="spellEnd"/>
      <w:r>
        <w:t>)</w:t>
      </w:r>
      <w:r w:rsidRPr="00D8077B">
        <w:t xml:space="preserve">, в локальных документах. </w:t>
      </w:r>
    </w:p>
    <w:p w:rsidR="000D428F" w:rsidRPr="00D8077B" w:rsidRDefault="000D428F" w:rsidP="000D428F">
      <w:pPr>
        <w:jc w:val="both"/>
      </w:pPr>
      <w:r w:rsidRPr="00D8077B">
        <w:t>Описание норм и правил поведения, нормы</w:t>
      </w:r>
      <w:r>
        <w:t xml:space="preserve"> </w:t>
      </w:r>
      <w:r w:rsidRPr="00D8077B">
        <w:t xml:space="preserve">- это средства регуляции поведения родителей и педагогов, общие правила, действующие непрерывно во времени и обязательны для всех; это требование, предписание, пожелание и ожидание от родителей определенного поведения, это может быть выражено в кодексе корпоративной культуры ДОУ в содержание которого включают:    </w:t>
      </w:r>
    </w:p>
    <w:p w:rsidR="000D428F" w:rsidRPr="00D8077B" w:rsidRDefault="007446D6" w:rsidP="000D428F">
      <w:pPr>
        <w:jc w:val="both"/>
      </w:pPr>
      <w:r>
        <w:t>1) П</w:t>
      </w:r>
      <w:r w:rsidR="000D428F" w:rsidRPr="00D8077B">
        <w:t xml:space="preserve">равила общения с родителями; </w:t>
      </w:r>
    </w:p>
    <w:p w:rsidR="000D428F" w:rsidRPr="00D8077B" w:rsidRDefault="007446D6" w:rsidP="000D428F">
      <w:pPr>
        <w:jc w:val="both"/>
      </w:pPr>
      <w:r>
        <w:t>2) П</w:t>
      </w:r>
      <w:r w:rsidR="000D428F" w:rsidRPr="00D8077B">
        <w:t>равила взаимодействия с семьёй правила для родителей;</w:t>
      </w:r>
    </w:p>
    <w:p w:rsidR="000D428F" w:rsidRPr="00D8077B" w:rsidRDefault="007446D6" w:rsidP="000D428F">
      <w:pPr>
        <w:jc w:val="both"/>
      </w:pPr>
      <w:r>
        <w:t xml:space="preserve">3) Заповедь для родителей. </w:t>
      </w:r>
    </w:p>
    <w:p w:rsidR="000D428F" w:rsidRPr="00D8077B" w:rsidRDefault="000D428F" w:rsidP="000D428F">
      <w:pPr>
        <w:jc w:val="both"/>
      </w:pPr>
      <w:r w:rsidRPr="00D8077B">
        <w:t xml:space="preserve">       Построение чёткой и отлаженной коммуникативной стороны общения, </w:t>
      </w:r>
      <w:proofErr w:type="gramStart"/>
      <w:r w:rsidRPr="00D8077B">
        <w:t>включающая</w:t>
      </w:r>
      <w:proofErr w:type="gramEnd"/>
      <w:r w:rsidRPr="00D8077B">
        <w:t xml:space="preserve"> виртуальные и невербальные каналы.  </w:t>
      </w:r>
      <w:proofErr w:type="gramStart"/>
      <w:r w:rsidRPr="00D8077B">
        <w:t>В процессе общения все участники образовательного процесса (педагоги, дети, родители) дошкольного учреждения обмениваются знаниями, опытом, научной, методической, педагогической информацией.</w:t>
      </w:r>
      <w:proofErr w:type="gramEnd"/>
      <w:r w:rsidRPr="00D8077B">
        <w:t xml:space="preserve"> Взаимодействуя, они достигают договоренности о совместной деятельности, устанавливают единство идей, настроений, взглядов; достигают общности мыслей, переживаний, установок по отношению к различным событиям, другим людям, самим себе. </w:t>
      </w:r>
    </w:p>
    <w:p w:rsidR="000D428F" w:rsidRPr="00D8077B" w:rsidRDefault="000D428F" w:rsidP="000D428F">
      <w:pPr>
        <w:jc w:val="both"/>
      </w:pPr>
      <w:r w:rsidRPr="00D8077B">
        <w:lastRenderedPageBreak/>
        <w:t xml:space="preserve">  При общении передаются манеры, обычаи, стили поведения, проявляются сплоченность и солидарность, отличающие групповую и коллективную деятельность. </w:t>
      </w:r>
    </w:p>
    <w:p w:rsidR="000D428F" w:rsidRPr="00D8077B" w:rsidRDefault="000D428F" w:rsidP="000D428F">
      <w:pPr>
        <w:jc w:val="both"/>
      </w:pPr>
      <w:r w:rsidRPr="00D8077B">
        <w:t xml:space="preserve">      Налаженная коммуникационная система - это сложный многоплановый процесс установления и развития контактов между всеми участниками образовательного процесса, порождаемый потребностями в совместной деятельности и включающий в себя обмен информацией, выработку единой стратегии взаимодействия. </w:t>
      </w:r>
    </w:p>
    <w:p w:rsidR="000D428F" w:rsidRPr="00D8077B" w:rsidRDefault="000D428F" w:rsidP="000D428F">
      <w:pPr>
        <w:jc w:val="both"/>
      </w:pPr>
      <w:r w:rsidRPr="00D8077B">
        <w:t xml:space="preserve">      Ежемесячное поздравление детей</w:t>
      </w:r>
      <w:r w:rsidR="007446D6">
        <w:t xml:space="preserve">-воспитанников </w:t>
      </w:r>
      <w:r w:rsidRPr="00D8077B">
        <w:t xml:space="preserve"> в уголке «С днем рождения!» </w:t>
      </w:r>
    </w:p>
    <w:p w:rsidR="000D428F" w:rsidRPr="00D8077B" w:rsidRDefault="000D428F" w:rsidP="000D428F">
      <w:pPr>
        <w:jc w:val="both"/>
      </w:pPr>
      <w:r w:rsidRPr="00D8077B">
        <w:t xml:space="preserve">Празднования традиционных мероприятий: День рождения детского сада, Новый год, 8 Марта, </w:t>
      </w:r>
      <w:r w:rsidR="007446D6">
        <w:t xml:space="preserve">День космонавтики, 9 мая, </w:t>
      </w:r>
      <w:r w:rsidRPr="00D8077B">
        <w:t xml:space="preserve">где родители принимают активное участие. </w:t>
      </w:r>
    </w:p>
    <w:p w:rsidR="000D428F" w:rsidRPr="00D8077B" w:rsidRDefault="000D428F" w:rsidP="000D428F">
      <w:pPr>
        <w:jc w:val="both"/>
      </w:pPr>
      <w:r w:rsidRPr="00D8077B">
        <w:t xml:space="preserve">      Таким образом, перечисленные мероприятия формируют фирменный стиль, имидж дошкольного учреждения и дают возможность занять своё место в сознании родителей как клиентов образовательных услуг. Позитивная корпоративная культура повышает лояльность родителей, для которых воспитание и развитие их детей является жизненной ценностью. И можно сделать вывод, что если детский сад занимается процессом формирования корпоративной культуры, придает ей должное значения, то он обречен на развитие, так как выжить в современных рыночных условиях учреждение может только с сильной сплоченной командой всех участников образовательного процесса, то есть с эффективной корпоративной культурой.</w:t>
      </w:r>
    </w:p>
    <w:p w:rsidR="000D428F" w:rsidRPr="00D8077B" w:rsidRDefault="000D428F" w:rsidP="000D428F">
      <w:pPr>
        <w:jc w:val="both"/>
        <w:rPr>
          <w:b/>
          <w:sz w:val="28"/>
          <w:szCs w:val="28"/>
        </w:rPr>
      </w:pPr>
    </w:p>
    <w:p w:rsidR="000D428F" w:rsidRDefault="000D428F" w:rsidP="000D428F">
      <w:pPr>
        <w:jc w:val="center"/>
        <w:rPr>
          <w:b/>
          <w:sz w:val="28"/>
          <w:szCs w:val="28"/>
        </w:rPr>
      </w:pPr>
    </w:p>
    <w:p w:rsidR="000D428F" w:rsidRDefault="000D428F" w:rsidP="000D428F">
      <w:pPr>
        <w:jc w:val="center"/>
        <w:rPr>
          <w:b/>
          <w:sz w:val="28"/>
          <w:szCs w:val="28"/>
        </w:rPr>
      </w:pPr>
    </w:p>
    <w:p w:rsidR="000D428F" w:rsidRDefault="000D428F" w:rsidP="000D428F">
      <w:pPr>
        <w:jc w:val="center"/>
        <w:rPr>
          <w:b/>
          <w:sz w:val="28"/>
          <w:szCs w:val="28"/>
        </w:rPr>
      </w:pPr>
    </w:p>
    <w:p w:rsidR="000D428F" w:rsidRDefault="000D428F" w:rsidP="000D428F">
      <w:pPr>
        <w:jc w:val="center"/>
        <w:rPr>
          <w:b/>
          <w:sz w:val="28"/>
          <w:szCs w:val="28"/>
        </w:rPr>
      </w:pPr>
    </w:p>
    <w:p w:rsidR="000D428F" w:rsidRDefault="000D428F" w:rsidP="000D428F">
      <w:pPr>
        <w:jc w:val="center"/>
        <w:rPr>
          <w:b/>
          <w:sz w:val="28"/>
          <w:szCs w:val="28"/>
        </w:rPr>
      </w:pPr>
    </w:p>
    <w:p w:rsidR="000D428F" w:rsidRDefault="000D428F" w:rsidP="000D428F">
      <w:pPr>
        <w:jc w:val="center"/>
        <w:rPr>
          <w:b/>
          <w:sz w:val="28"/>
          <w:szCs w:val="28"/>
        </w:rPr>
      </w:pPr>
    </w:p>
    <w:p w:rsidR="000D428F" w:rsidRDefault="000D428F" w:rsidP="000D428F">
      <w:pPr>
        <w:jc w:val="center"/>
        <w:rPr>
          <w:b/>
          <w:sz w:val="28"/>
          <w:szCs w:val="28"/>
        </w:rPr>
      </w:pPr>
    </w:p>
    <w:p w:rsidR="000D428F" w:rsidRDefault="000D428F" w:rsidP="000D428F">
      <w:pPr>
        <w:jc w:val="center"/>
        <w:rPr>
          <w:b/>
          <w:sz w:val="28"/>
          <w:szCs w:val="28"/>
        </w:rPr>
      </w:pPr>
    </w:p>
    <w:p w:rsidR="000D428F" w:rsidRDefault="000D428F" w:rsidP="000D428F">
      <w:pPr>
        <w:jc w:val="center"/>
        <w:rPr>
          <w:b/>
          <w:sz w:val="28"/>
          <w:szCs w:val="28"/>
        </w:rPr>
      </w:pPr>
    </w:p>
    <w:p w:rsidR="000D428F" w:rsidRDefault="000D428F" w:rsidP="000D428F">
      <w:pPr>
        <w:jc w:val="center"/>
        <w:rPr>
          <w:b/>
          <w:sz w:val="28"/>
          <w:szCs w:val="28"/>
        </w:rPr>
      </w:pPr>
    </w:p>
    <w:p w:rsidR="000D428F" w:rsidRDefault="000D428F" w:rsidP="000D428F">
      <w:pPr>
        <w:jc w:val="center"/>
        <w:rPr>
          <w:b/>
          <w:sz w:val="28"/>
          <w:szCs w:val="28"/>
        </w:rPr>
      </w:pPr>
    </w:p>
    <w:p w:rsidR="000D428F" w:rsidRDefault="000D428F" w:rsidP="000D428F">
      <w:pPr>
        <w:jc w:val="center"/>
        <w:rPr>
          <w:b/>
          <w:sz w:val="28"/>
          <w:szCs w:val="28"/>
        </w:rPr>
      </w:pPr>
    </w:p>
    <w:p w:rsidR="000D428F" w:rsidRDefault="000D428F" w:rsidP="000D428F">
      <w:pPr>
        <w:jc w:val="center"/>
        <w:rPr>
          <w:b/>
          <w:sz w:val="28"/>
          <w:szCs w:val="28"/>
        </w:rPr>
      </w:pPr>
    </w:p>
    <w:p w:rsidR="000D428F" w:rsidRDefault="000D428F" w:rsidP="000D428F">
      <w:pPr>
        <w:jc w:val="center"/>
        <w:rPr>
          <w:b/>
          <w:sz w:val="28"/>
          <w:szCs w:val="28"/>
        </w:rPr>
      </w:pPr>
    </w:p>
    <w:p w:rsidR="000D428F" w:rsidRDefault="000D428F" w:rsidP="000D428F">
      <w:pPr>
        <w:jc w:val="center"/>
        <w:rPr>
          <w:b/>
          <w:sz w:val="28"/>
          <w:szCs w:val="28"/>
        </w:rPr>
      </w:pPr>
    </w:p>
    <w:p w:rsidR="000D428F" w:rsidRDefault="000D428F" w:rsidP="000D428F">
      <w:pPr>
        <w:jc w:val="center"/>
        <w:rPr>
          <w:b/>
          <w:sz w:val="28"/>
          <w:szCs w:val="28"/>
        </w:rPr>
      </w:pPr>
    </w:p>
    <w:p w:rsidR="000D428F" w:rsidRDefault="000D428F" w:rsidP="000D428F">
      <w:pPr>
        <w:jc w:val="center"/>
        <w:rPr>
          <w:b/>
          <w:sz w:val="28"/>
          <w:szCs w:val="28"/>
        </w:rPr>
      </w:pPr>
    </w:p>
    <w:p w:rsidR="000D428F" w:rsidRDefault="000D428F" w:rsidP="000D428F">
      <w:pPr>
        <w:jc w:val="center"/>
        <w:rPr>
          <w:b/>
          <w:sz w:val="28"/>
          <w:szCs w:val="28"/>
        </w:rPr>
      </w:pPr>
    </w:p>
    <w:p w:rsidR="000D428F" w:rsidRDefault="000D428F" w:rsidP="000D428F">
      <w:pPr>
        <w:jc w:val="center"/>
        <w:rPr>
          <w:b/>
          <w:sz w:val="28"/>
          <w:szCs w:val="28"/>
        </w:rPr>
      </w:pPr>
    </w:p>
    <w:p w:rsidR="000D428F" w:rsidRDefault="000D428F" w:rsidP="000D428F">
      <w:pPr>
        <w:jc w:val="center"/>
        <w:rPr>
          <w:b/>
          <w:sz w:val="28"/>
          <w:szCs w:val="28"/>
        </w:rPr>
      </w:pPr>
    </w:p>
    <w:p w:rsidR="000D428F" w:rsidRDefault="000D428F" w:rsidP="000D428F">
      <w:pPr>
        <w:jc w:val="center"/>
        <w:rPr>
          <w:b/>
          <w:sz w:val="28"/>
          <w:szCs w:val="28"/>
        </w:rPr>
      </w:pPr>
    </w:p>
    <w:p w:rsidR="000D428F" w:rsidRDefault="000D428F" w:rsidP="000D428F">
      <w:pPr>
        <w:jc w:val="center"/>
        <w:rPr>
          <w:b/>
          <w:sz w:val="28"/>
          <w:szCs w:val="28"/>
        </w:rPr>
      </w:pPr>
    </w:p>
    <w:p w:rsidR="000D428F" w:rsidRDefault="000D428F" w:rsidP="000D428F">
      <w:pPr>
        <w:jc w:val="center"/>
        <w:rPr>
          <w:b/>
          <w:sz w:val="28"/>
          <w:szCs w:val="28"/>
        </w:rPr>
      </w:pPr>
    </w:p>
    <w:p w:rsidR="000D428F" w:rsidRDefault="000D428F" w:rsidP="000D428F">
      <w:pPr>
        <w:jc w:val="center"/>
        <w:rPr>
          <w:b/>
          <w:sz w:val="28"/>
          <w:szCs w:val="28"/>
        </w:rPr>
      </w:pPr>
    </w:p>
    <w:p w:rsidR="000D428F" w:rsidRDefault="000D428F" w:rsidP="000D428F">
      <w:pPr>
        <w:jc w:val="center"/>
        <w:rPr>
          <w:b/>
          <w:sz w:val="28"/>
          <w:szCs w:val="28"/>
        </w:rPr>
      </w:pPr>
    </w:p>
    <w:p w:rsidR="000D428F" w:rsidRDefault="000D428F" w:rsidP="000D428F">
      <w:pPr>
        <w:jc w:val="center"/>
        <w:rPr>
          <w:b/>
          <w:sz w:val="28"/>
          <w:szCs w:val="28"/>
        </w:rPr>
      </w:pPr>
    </w:p>
    <w:p w:rsidR="000D428F" w:rsidRDefault="000D428F" w:rsidP="000D428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0D428F" w:rsidRDefault="000D428F" w:rsidP="000D428F">
      <w:pPr>
        <w:jc w:val="center"/>
        <w:rPr>
          <w:b/>
          <w:sz w:val="28"/>
          <w:szCs w:val="28"/>
        </w:rPr>
      </w:pPr>
    </w:p>
    <w:p w:rsidR="000D428F" w:rsidRPr="00822CF7" w:rsidRDefault="000D428F" w:rsidP="000D428F">
      <w:pPr>
        <w:jc w:val="right"/>
        <w:rPr>
          <w:szCs w:val="28"/>
        </w:rPr>
      </w:pPr>
      <w:r w:rsidRPr="00822CF7">
        <w:rPr>
          <w:szCs w:val="28"/>
        </w:rPr>
        <w:lastRenderedPageBreak/>
        <w:t>Приложение.</w:t>
      </w:r>
    </w:p>
    <w:p w:rsidR="000D428F" w:rsidRPr="00D8077B" w:rsidRDefault="000D428F" w:rsidP="000D428F">
      <w:pPr>
        <w:jc w:val="center"/>
        <w:rPr>
          <w:b/>
          <w:sz w:val="28"/>
          <w:szCs w:val="28"/>
        </w:rPr>
      </w:pPr>
      <w:r w:rsidRPr="00D8077B">
        <w:rPr>
          <w:b/>
          <w:sz w:val="28"/>
          <w:szCs w:val="28"/>
        </w:rPr>
        <w:t>Правила общения с родителями</w:t>
      </w:r>
    </w:p>
    <w:p w:rsidR="000D428F" w:rsidRPr="00D8077B" w:rsidRDefault="000D428F" w:rsidP="000D428F">
      <w:pPr>
        <w:jc w:val="both"/>
      </w:pPr>
      <w:r w:rsidRPr="00D8077B">
        <w:t xml:space="preserve"> Развивайте культуру общения: в разговоре с родителями будьте доброжелательны, улыбчивы, проявляйте сдержанность и терпимость к иным  точкам зрения (толерантность). Умейте  выслушать собеседника, понять его, встать на его точку зрения; признать его правоту; убедить в своей правоте.</w:t>
      </w:r>
    </w:p>
    <w:p w:rsidR="000D428F" w:rsidRPr="00D8077B" w:rsidRDefault="000D428F" w:rsidP="000D428F">
      <w:pPr>
        <w:jc w:val="both"/>
      </w:pPr>
      <w:r w:rsidRPr="00D8077B">
        <w:tab/>
      </w:r>
    </w:p>
    <w:p w:rsidR="000D428F" w:rsidRPr="00D8077B" w:rsidRDefault="000D428F" w:rsidP="000D428F">
      <w:pPr>
        <w:numPr>
          <w:ilvl w:val="0"/>
          <w:numId w:val="1"/>
        </w:numPr>
        <w:jc w:val="both"/>
      </w:pPr>
      <w:r w:rsidRPr="00D8077B">
        <w:t>Будьте демократичны в общении с родителями: не приказывайте, а советуйте, не инструктируйте, а делитесь мнением.</w:t>
      </w:r>
    </w:p>
    <w:p w:rsidR="000D428F" w:rsidRPr="00D8077B" w:rsidRDefault="000D428F" w:rsidP="000D428F">
      <w:pPr>
        <w:numPr>
          <w:ilvl w:val="0"/>
          <w:numId w:val="1"/>
        </w:numPr>
        <w:jc w:val="both"/>
      </w:pPr>
      <w:r w:rsidRPr="00D8077B">
        <w:t xml:space="preserve">Помните, сотрудничество – это не авторитарный (ненасильственный) процесс взаимодействия равноправных, заинтересованных партнёров. Основа сотрудничества – взаимоуважение, взаимообогащение и </w:t>
      </w:r>
      <w:proofErr w:type="spellStart"/>
      <w:r w:rsidRPr="00D8077B">
        <w:t>взаимодополнение</w:t>
      </w:r>
      <w:proofErr w:type="spellEnd"/>
      <w:r w:rsidRPr="00D8077B">
        <w:t xml:space="preserve"> участвующих сторон.</w:t>
      </w:r>
    </w:p>
    <w:p w:rsidR="000D428F" w:rsidRPr="00D8077B" w:rsidRDefault="000D428F" w:rsidP="000D428F">
      <w:pPr>
        <w:numPr>
          <w:ilvl w:val="0"/>
          <w:numId w:val="1"/>
        </w:numPr>
        <w:jc w:val="both"/>
      </w:pPr>
      <w:r w:rsidRPr="00D8077B">
        <w:t>Помните, опора на положительные качества ребёнка – основа доверия родителей</w:t>
      </w:r>
      <w:r w:rsidRPr="00D8077B">
        <w:tab/>
        <w:t xml:space="preserve"> к педагогу.</w:t>
      </w:r>
    </w:p>
    <w:p w:rsidR="000D428F" w:rsidRPr="00D8077B" w:rsidRDefault="000D428F" w:rsidP="000D428F">
      <w:pPr>
        <w:numPr>
          <w:ilvl w:val="0"/>
          <w:numId w:val="1"/>
        </w:numPr>
        <w:jc w:val="both"/>
      </w:pPr>
      <w:r w:rsidRPr="00D8077B">
        <w:t>Учитывайте специфику семьи и формируйте представление родителей о дошкольном учреждении как воспитательно-образовательном социальном институте.</w:t>
      </w:r>
    </w:p>
    <w:p w:rsidR="000D428F" w:rsidRPr="00D8077B" w:rsidRDefault="000D428F" w:rsidP="000D428F">
      <w:pPr>
        <w:numPr>
          <w:ilvl w:val="0"/>
          <w:numId w:val="1"/>
        </w:numPr>
        <w:jc w:val="both"/>
      </w:pPr>
      <w:r w:rsidRPr="00D8077B">
        <w:t>Не забывайте, что взаимодействие семьи  и детского сада невозможно без знания каждой стороной особенностей друг друга.</w:t>
      </w:r>
    </w:p>
    <w:p w:rsidR="000D428F" w:rsidRPr="00D8077B" w:rsidRDefault="000D428F" w:rsidP="000D428F">
      <w:pPr>
        <w:numPr>
          <w:ilvl w:val="0"/>
          <w:numId w:val="1"/>
        </w:numPr>
        <w:jc w:val="both"/>
      </w:pPr>
      <w:r w:rsidRPr="00D8077B">
        <w:t xml:space="preserve">Изучайте и пропагандируйте положительный опыт конкретной семьи для использования его другими родителями (семьями).    </w:t>
      </w:r>
    </w:p>
    <w:p w:rsidR="000D428F" w:rsidRPr="00D8077B" w:rsidRDefault="000D428F" w:rsidP="000D428F"/>
    <w:p w:rsidR="000D428F" w:rsidRPr="00D8077B" w:rsidRDefault="000D428F" w:rsidP="000D428F">
      <w:pPr>
        <w:ind w:left="360"/>
        <w:jc w:val="center"/>
        <w:rPr>
          <w:b/>
          <w:sz w:val="28"/>
          <w:szCs w:val="28"/>
        </w:rPr>
      </w:pPr>
      <w:r w:rsidRPr="00D8077B">
        <w:rPr>
          <w:b/>
          <w:sz w:val="28"/>
          <w:szCs w:val="28"/>
        </w:rPr>
        <w:t>Правила взаимодействия с семьёй</w:t>
      </w:r>
    </w:p>
    <w:p w:rsidR="000D428F" w:rsidRPr="00D8077B" w:rsidRDefault="000D428F" w:rsidP="000D428F">
      <w:pPr>
        <w:rPr>
          <w:b/>
          <w:sz w:val="28"/>
          <w:szCs w:val="28"/>
        </w:rPr>
      </w:pPr>
    </w:p>
    <w:p w:rsidR="000D428F" w:rsidRPr="00D8077B" w:rsidRDefault="000D428F" w:rsidP="000D428F">
      <w:pPr>
        <w:numPr>
          <w:ilvl w:val="0"/>
          <w:numId w:val="2"/>
        </w:numPr>
        <w:tabs>
          <w:tab w:val="clear" w:pos="1155"/>
        </w:tabs>
        <w:ind w:left="142" w:firstLine="0"/>
        <w:rPr>
          <w:b/>
          <w:sz w:val="28"/>
          <w:szCs w:val="28"/>
        </w:rPr>
      </w:pPr>
      <w:r w:rsidRPr="00D8077B">
        <w:t>Семья в жизни ребенка является постоянной величиной, в то время как детские учреждения и учителя приходят и уходят.</w:t>
      </w:r>
    </w:p>
    <w:p w:rsidR="000D428F" w:rsidRPr="00D8077B" w:rsidRDefault="000D428F" w:rsidP="000D428F">
      <w:pPr>
        <w:numPr>
          <w:ilvl w:val="0"/>
          <w:numId w:val="2"/>
        </w:numPr>
        <w:tabs>
          <w:tab w:val="clear" w:pos="1155"/>
        </w:tabs>
        <w:ind w:left="142" w:firstLine="0"/>
        <w:rPr>
          <w:b/>
          <w:sz w:val="28"/>
          <w:szCs w:val="28"/>
        </w:rPr>
      </w:pPr>
      <w:r w:rsidRPr="00D8077B">
        <w:t>В каждой семье существует свой уклад распределения: ролей, система ценностей, верования и способы разрешения житейских проблем. Специалисты детского сада уважают и готовы принять это разнообразие.</w:t>
      </w:r>
    </w:p>
    <w:p w:rsidR="000D428F" w:rsidRPr="00D8077B" w:rsidRDefault="000D428F" w:rsidP="000D428F">
      <w:pPr>
        <w:numPr>
          <w:ilvl w:val="0"/>
          <w:numId w:val="2"/>
        </w:numPr>
        <w:tabs>
          <w:tab w:val="clear" w:pos="1155"/>
        </w:tabs>
        <w:ind w:left="142" w:firstLine="0"/>
        <w:rPr>
          <w:b/>
          <w:sz w:val="28"/>
          <w:szCs w:val="28"/>
        </w:rPr>
      </w:pPr>
      <w:r w:rsidRPr="00D8077B">
        <w:t xml:space="preserve">Специалисты дошкольного учреждения учитывают и уважают этнические, культурные </w:t>
      </w:r>
      <w:proofErr w:type="spellStart"/>
      <w:r w:rsidRPr="00D8077B">
        <w:t>социо-экономические</w:t>
      </w:r>
      <w:proofErr w:type="spellEnd"/>
      <w:r w:rsidRPr="00D8077B">
        <w:t xml:space="preserve"> различия семей.</w:t>
      </w:r>
    </w:p>
    <w:p w:rsidR="000D428F" w:rsidRPr="00D8077B" w:rsidRDefault="000D428F" w:rsidP="000D428F">
      <w:pPr>
        <w:numPr>
          <w:ilvl w:val="0"/>
          <w:numId w:val="2"/>
        </w:numPr>
        <w:tabs>
          <w:tab w:val="clear" w:pos="1155"/>
        </w:tabs>
        <w:ind w:left="142" w:firstLine="0"/>
        <w:rPr>
          <w:b/>
          <w:sz w:val="28"/>
          <w:szCs w:val="28"/>
        </w:rPr>
      </w:pPr>
      <w:r w:rsidRPr="00D8077B">
        <w:t>Педагоги и коллектив детского сада учитывают и уважают автономию, независимость и право семей принимать самостоятельные решения.</w:t>
      </w:r>
    </w:p>
    <w:p w:rsidR="000D428F" w:rsidRPr="00D8077B" w:rsidRDefault="000D428F" w:rsidP="000D428F">
      <w:pPr>
        <w:numPr>
          <w:ilvl w:val="0"/>
          <w:numId w:val="2"/>
        </w:numPr>
        <w:tabs>
          <w:tab w:val="clear" w:pos="1155"/>
        </w:tabs>
        <w:ind w:left="142" w:firstLine="0"/>
        <w:rPr>
          <w:b/>
          <w:sz w:val="28"/>
          <w:szCs w:val="28"/>
        </w:rPr>
      </w:pPr>
      <w:proofErr w:type="gramStart"/>
      <w:r w:rsidRPr="00D8077B">
        <w:t>Каждый член семьи является личностью, имеющей индивидуальные интересы, привычки, потребности, учреждение предоставляет широкий выбор различных типов участия семьи в работе детского сада (собрания, консультации, экскурсии, выставки, семейные турниры, практикумы, клубы семейного общения, «Школа молодой мамы» и прочее).</w:t>
      </w:r>
      <w:proofErr w:type="gramEnd"/>
    </w:p>
    <w:p w:rsidR="000D428F" w:rsidRPr="00D8077B" w:rsidRDefault="000D428F" w:rsidP="000D428F">
      <w:pPr>
        <w:numPr>
          <w:ilvl w:val="0"/>
          <w:numId w:val="2"/>
        </w:numPr>
        <w:tabs>
          <w:tab w:val="clear" w:pos="1155"/>
        </w:tabs>
        <w:ind w:left="142" w:firstLine="0"/>
        <w:rPr>
          <w:b/>
          <w:sz w:val="28"/>
          <w:szCs w:val="28"/>
        </w:rPr>
      </w:pPr>
      <w:r w:rsidRPr="00D8077B">
        <w:t>Сотрудничество семьи и специалистов детского сада, их партнерство является ключевым моментом успешного осуществления воспитательно-образовательного процесса.</w:t>
      </w:r>
    </w:p>
    <w:p w:rsidR="000D428F" w:rsidRPr="00D8077B" w:rsidRDefault="000D428F" w:rsidP="000D428F">
      <w:pPr>
        <w:numPr>
          <w:ilvl w:val="0"/>
          <w:numId w:val="2"/>
        </w:numPr>
        <w:tabs>
          <w:tab w:val="clear" w:pos="1155"/>
        </w:tabs>
        <w:ind w:left="142" w:firstLine="0"/>
        <w:rPr>
          <w:b/>
          <w:sz w:val="28"/>
          <w:szCs w:val="28"/>
        </w:rPr>
      </w:pPr>
      <w:r w:rsidRPr="00D8077B">
        <w:t xml:space="preserve">Специалисты разрабатывают новые формы и методы работы с семьей, укрепляющие взаимное уважение и партнерство </w:t>
      </w:r>
    </w:p>
    <w:p w:rsidR="000D428F" w:rsidRPr="00D8077B" w:rsidRDefault="000D428F" w:rsidP="000D428F">
      <w:pPr>
        <w:numPr>
          <w:ilvl w:val="0"/>
          <w:numId w:val="2"/>
        </w:numPr>
        <w:tabs>
          <w:tab w:val="clear" w:pos="1155"/>
        </w:tabs>
        <w:ind w:left="142" w:firstLine="0"/>
        <w:rPr>
          <w:b/>
          <w:sz w:val="28"/>
          <w:szCs w:val="28"/>
        </w:rPr>
      </w:pPr>
      <w:r w:rsidRPr="00D8077B">
        <w:t>Педагоги детского сада постоянно представляют родителям полную непредвзятую информацию о пребывании ребенка в детском саду, его развитии.</w:t>
      </w:r>
    </w:p>
    <w:p w:rsidR="000D428F" w:rsidRPr="00D8077B" w:rsidRDefault="000D428F" w:rsidP="000D428F">
      <w:pPr>
        <w:numPr>
          <w:ilvl w:val="0"/>
          <w:numId w:val="2"/>
        </w:numPr>
        <w:tabs>
          <w:tab w:val="clear" w:pos="1155"/>
        </w:tabs>
        <w:ind w:left="142" w:firstLine="0"/>
        <w:rPr>
          <w:b/>
          <w:sz w:val="28"/>
          <w:szCs w:val="28"/>
        </w:rPr>
      </w:pPr>
      <w:r w:rsidRPr="00D8077B">
        <w:t>Специалисты дошкольного учреждения готовы гибко и внимательно  реагировать на появляющиеся у семей нужды и предложения.</w:t>
      </w:r>
    </w:p>
    <w:p w:rsidR="000D428F" w:rsidRPr="00D8077B" w:rsidRDefault="000D428F" w:rsidP="000D428F">
      <w:pPr>
        <w:ind w:left="142"/>
      </w:pPr>
    </w:p>
    <w:p w:rsidR="000D428F" w:rsidRDefault="000D428F" w:rsidP="000D428F">
      <w:pPr>
        <w:jc w:val="center"/>
        <w:rPr>
          <w:b/>
          <w:sz w:val="28"/>
        </w:rPr>
      </w:pPr>
    </w:p>
    <w:p w:rsidR="007446D6" w:rsidRDefault="007446D6" w:rsidP="000D428F">
      <w:pPr>
        <w:jc w:val="center"/>
        <w:rPr>
          <w:b/>
          <w:sz w:val="28"/>
        </w:rPr>
      </w:pPr>
    </w:p>
    <w:p w:rsidR="000D428F" w:rsidRPr="00D8077B" w:rsidRDefault="000D428F" w:rsidP="000D428F">
      <w:pPr>
        <w:jc w:val="center"/>
        <w:rPr>
          <w:b/>
          <w:sz w:val="28"/>
        </w:rPr>
      </w:pPr>
      <w:r w:rsidRPr="00D8077B">
        <w:rPr>
          <w:b/>
          <w:sz w:val="28"/>
        </w:rPr>
        <w:lastRenderedPageBreak/>
        <w:t>Правила для родителей</w:t>
      </w:r>
    </w:p>
    <w:p w:rsidR="000D428F" w:rsidRPr="00D8077B" w:rsidRDefault="000D428F" w:rsidP="000D428F">
      <w:pPr>
        <w:pStyle w:val="a3"/>
        <w:numPr>
          <w:ilvl w:val="0"/>
          <w:numId w:val="4"/>
        </w:numPr>
      </w:pPr>
      <w:r w:rsidRPr="00D8077B">
        <w:t>Помните: от того, как родители разбудят ребёнка, зависит его психологический настрой на весь день.</w:t>
      </w:r>
    </w:p>
    <w:p w:rsidR="000D428F" w:rsidRPr="00D8077B" w:rsidRDefault="000D428F" w:rsidP="000D428F">
      <w:pPr>
        <w:ind w:left="-142"/>
      </w:pPr>
    </w:p>
    <w:p w:rsidR="000D428F" w:rsidRPr="00D8077B" w:rsidRDefault="000D428F" w:rsidP="000D428F">
      <w:pPr>
        <w:pStyle w:val="a3"/>
        <w:numPr>
          <w:ilvl w:val="0"/>
          <w:numId w:val="4"/>
        </w:numPr>
      </w:pPr>
      <w:r w:rsidRPr="00D8077B">
        <w:t>Время ночного отдыха для каждого сугубо индивидуально. Показатель один: ребёнок должен выспаться и легко проснуться к тому времени, когда вы его будите.</w:t>
      </w:r>
    </w:p>
    <w:p w:rsidR="000D428F" w:rsidRPr="00D8077B" w:rsidRDefault="000D428F" w:rsidP="000D428F">
      <w:pPr>
        <w:ind w:left="-142"/>
      </w:pPr>
    </w:p>
    <w:p w:rsidR="000D428F" w:rsidRPr="00D8077B" w:rsidRDefault="000D428F" w:rsidP="000D428F">
      <w:pPr>
        <w:pStyle w:val="a3"/>
        <w:numPr>
          <w:ilvl w:val="0"/>
          <w:numId w:val="4"/>
        </w:numPr>
      </w:pPr>
      <w:r w:rsidRPr="00D8077B">
        <w:t>Если у вас есть возможность погулять с ребёнком, не упускайте её. Совместные прогулки – это общение, ненавязчивые советы, наблюдения за окружающей средой.</w:t>
      </w:r>
    </w:p>
    <w:p w:rsidR="000D428F" w:rsidRPr="00D8077B" w:rsidRDefault="000D428F" w:rsidP="000D428F">
      <w:pPr>
        <w:ind w:left="-142"/>
      </w:pPr>
    </w:p>
    <w:p w:rsidR="000D428F" w:rsidRPr="00D8077B" w:rsidRDefault="000D428F" w:rsidP="000D428F">
      <w:pPr>
        <w:pStyle w:val="a3"/>
        <w:numPr>
          <w:ilvl w:val="0"/>
          <w:numId w:val="4"/>
        </w:numPr>
      </w:pPr>
      <w:r w:rsidRPr="00D8077B">
        <w:t xml:space="preserve">Научитесь встречать детей после их пребывания в дошкольном учреждении. Не стоит первым задавать вопрос: «Что ты сегодня кушал?» – лучше задавать нейтральные вопросы: «Что было интересного в детском саду?», «Чем занимался?», «Как твои успехи?» </w:t>
      </w:r>
    </w:p>
    <w:p w:rsidR="000D428F" w:rsidRPr="00D8077B" w:rsidRDefault="000D428F" w:rsidP="000D428F">
      <w:pPr>
        <w:ind w:left="-142"/>
      </w:pPr>
    </w:p>
    <w:p w:rsidR="000D428F" w:rsidRPr="00D8077B" w:rsidRDefault="000D428F" w:rsidP="000D428F">
      <w:pPr>
        <w:pStyle w:val="a3"/>
        <w:numPr>
          <w:ilvl w:val="0"/>
          <w:numId w:val="4"/>
        </w:numPr>
      </w:pPr>
      <w:r w:rsidRPr="00D8077B">
        <w:t xml:space="preserve">Радуйтесь успехам ребёнка. Не раздражайтесь в момент его              временных неудач. </w:t>
      </w:r>
    </w:p>
    <w:p w:rsidR="000D428F" w:rsidRPr="00D8077B" w:rsidRDefault="000D428F" w:rsidP="000D428F">
      <w:pPr>
        <w:ind w:left="-142"/>
      </w:pPr>
    </w:p>
    <w:p w:rsidR="000D428F" w:rsidRPr="00D8077B" w:rsidRDefault="000D428F" w:rsidP="000D428F">
      <w:pPr>
        <w:pStyle w:val="a3"/>
        <w:numPr>
          <w:ilvl w:val="0"/>
          <w:numId w:val="4"/>
        </w:numPr>
      </w:pPr>
      <w:r w:rsidRPr="00D8077B">
        <w:t xml:space="preserve">Терпеливо, внимательно с уважением слушайте рассказы ребёнка о событиях его жизни, о мечтах, интересах, желаниях, просьбах.   </w:t>
      </w:r>
    </w:p>
    <w:p w:rsidR="000D428F" w:rsidRPr="00D8077B" w:rsidRDefault="000D428F" w:rsidP="000D428F">
      <w:pPr>
        <w:ind w:left="-142"/>
      </w:pPr>
    </w:p>
    <w:p w:rsidR="000D428F" w:rsidRPr="00D8077B" w:rsidRDefault="000D428F" w:rsidP="000D428F">
      <w:pPr>
        <w:pStyle w:val="a3"/>
        <w:numPr>
          <w:ilvl w:val="0"/>
          <w:numId w:val="4"/>
        </w:numPr>
      </w:pPr>
      <w:r w:rsidRPr="00D8077B">
        <w:t>Необходимо исключить из общения окрики, грубые интонации, обзывания ребёнка, «не распускать руки».</w:t>
      </w:r>
    </w:p>
    <w:p w:rsidR="000D428F" w:rsidRPr="00D8077B" w:rsidRDefault="000D428F" w:rsidP="000D428F">
      <w:pPr>
        <w:pStyle w:val="a3"/>
        <w:numPr>
          <w:ilvl w:val="0"/>
          <w:numId w:val="4"/>
        </w:numPr>
      </w:pPr>
      <w:r w:rsidRPr="00D8077B">
        <w:t>Создайте в семье атмосферу радости, любви и уважения! Ребёнок должен   чувствовать, что он любим.</w:t>
      </w:r>
    </w:p>
    <w:p w:rsidR="000D428F" w:rsidRPr="00D8077B" w:rsidRDefault="000D428F" w:rsidP="000D428F">
      <w:pPr>
        <w:jc w:val="center"/>
        <w:rPr>
          <w:b/>
          <w:sz w:val="28"/>
        </w:rPr>
      </w:pPr>
    </w:p>
    <w:p w:rsidR="000D428F" w:rsidRDefault="000D428F" w:rsidP="000D428F">
      <w:pPr>
        <w:jc w:val="center"/>
        <w:rPr>
          <w:b/>
          <w:sz w:val="28"/>
        </w:rPr>
      </w:pPr>
    </w:p>
    <w:p w:rsidR="000D428F" w:rsidRDefault="000D428F" w:rsidP="000D428F">
      <w:pPr>
        <w:jc w:val="center"/>
        <w:rPr>
          <w:b/>
          <w:sz w:val="28"/>
        </w:rPr>
      </w:pPr>
    </w:p>
    <w:p w:rsidR="000D428F" w:rsidRDefault="000D428F" w:rsidP="000D428F">
      <w:pPr>
        <w:jc w:val="center"/>
        <w:rPr>
          <w:b/>
          <w:sz w:val="28"/>
        </w:rPr>
      </w:pPr>
    </w:p>
    <w:p w:rsidR="000D428F" w:rsidRDefault="000D428F" w:rsidP="000D428F">
      <w:pPr>
        <w:jc w:val="center"/>
        <w:rPr>
          <w:b/>
          <w:sz w:val="28"/>
        </w:rPr>
      </w:pPr>
    </w:p>
    <w:p w:rsidR="000D428F" w:rsidRDefault="000D428F" w:rsidP="000D428F">
      <w:pPr>
        <w:jc w:val="center"/>
        <w:rPr>
          <w:b/>
          <w:sz w:val="28"/>
        </w:rPr>
      </w:pPr>
    </w:p>
    <w:p w:rsidR="000D428F" w:rsidRDefault="000D428F" w:rsidP="000D428F">
      <w:pPr>
        <w:jc w:val="center"/>
        <w:rPr>
          <w:b/>
          <w:sz w:val="28"/>
        </w:rPr>
      </w:pPr>
    </w:p>
    <w:p w:rsidR="003635E4" w:rsidRDefault="003635E4" w:rsidP="000D428F">
      <w:pPr>
        <w:jc w:val="center"/>
        <w:rPr>
          <w:b/>
          <w:sz w:val="28"/>
        </w:rPr>
      </w:pPr>
    </w:p>
    <w:p w:rsidR="003635E4" w:rsidRDefault="003635E4" w:rsidP="000D428F">
      <w:pPr>
        <w:jc w:val="center"/>
        <w:rPr>
          <w:b/>
          <w:sz w:val="28"/>
        </w:rPr>
      </w:pPr>
    </w:p>
    <w:p w:rsidR="003635E4" w:rsidRDefault="003635E4" w:rsidP="000D428F">
      <w:pPr>
        <w:jc w:val="center"/>
        <w:rPr>
          <w:b/>
          <w:sz w:val="28"/>
        </w:rPr>
      </w:pPr>
    </w:p>
    <w:p w:rsidR="003635E4" w:rsidRDefault="003635E4" w:rsidP="000D428F">
      <w:pPr>
        <w:jc w:val="center"/>
        <w:rPr>
          <w:b/>
          <w:sz w:val="28"/>
        </w:rPr>
      </w:pPr>
    </w:p>
    <w:p w:rsidR="003635E4" w:rsidRDefault="003635E4" w:rsidP="000D428F">
      <w:pPr>
        <w:jc w:val="center"/>
        <w:rPr>
          <w:b/>
          <w:sz w:val="28"/>
        </w:rPr>
      </w:pPr>
    </w:p>
    <w:p w:rsidR="003635E4" w:rsidRDefault="003635E4" w:rsidP="000D428F">
      <w:pPr>
        <w:jc w:val="center"/>
        <w:rPr>
          <w:b/>
          <w:sz w:val="28"/>
        </w:rPr>
      </w:pPr>
    </w:p>
    <w:p w:rsidR="003635E4" w:rsidRDefault="003635E4" w:rsidP="000D428F">
      <w:pPr>
        <w:jc w:val="center"/>
        <w:rPr>
          <w:b/>
          <w:sz w:val="28"/>
        </w:rPr>
      </w:pPr>
    </w:p>
    <w:p w:rsidR="003635E4" w:rsidRDefault="003635E4" w:rsidP="000D428F">
      <w:pPr>
        <w:jc w:val="center"/>
        <w:rPr>
          <w:b/>
          <w:sz w:val="28"/>
        </w:rPr>
      </w:pPr>
    </w:p>
    <w:p w:rsidR="003635E4" w:rsidRDefault="003635E4" w:rsidP="000D428F">
      <w:pPr>
        <w:jc w:val="center"/>
        <w:rPr>
          <w:b/>
          <w:sz w:val="28"/>
        </w:rPr>
      </w:pPr>
    </w:p>
    <w:p w:rsidR="003635E4" w:rsidRDefault="003635E4" w:rsidP="000D428F">
      <w:pPr>
        <w:jc w:val="center"/>
        <w:rPr>
          <w:b/>
          <w:sz w:val="28"/>
        </w:rPr>
      </w:pPr>
    </w:p>
    <w:p w:rsidR="003635E4" w:rsidRDefault="003635E4" w:rsidP="000D428F">
      <w:pPr>
        <w:jc w:val="center"/>
        <w:rPr>
          <w:b/>
          <w:sz w:val="28"/>
        </w:rPr>
      </w:pPr>
    </w:p>
    <w:p w:rsidR="003635E4" w:rsidRDefault="003635E4" w:rsidP="000D428F">
      <w:pPr>
        <w:jc w:val="center"/>
        <w:rPr>
          <w:b/>
          <w:sz w:val="28"/>
        </w:rPr>
      </w:pPr>
    </w:p>
    <w:p w:rsidR="003635E4" w:rsidRDefault="003635E4" w:rsidP="000D428F">
      <w:pPr>
        <w:jc w:val="center"/>
        <w:rPr>
          <w:b/>
          <w:sz w:val="28"/>
        </w:rPr>
      </w:pPr>
    </w:p>
    <w:p w:rsidR="003635E4" w:rsidRDefault="003635E4" w:rsidP="000D428F">
      <w:pPr>
        <w:jc w:val="center"/>
        <w:rPr>
          <w:b/>
          <w:sz w:val="28"/>
        </w:rPr>
      </w:pPr>
    </w:p>
    <w:p w:rsidR="003635E4" w:rsidRDefault="003635E4" w:rsidP="000D428F">
      <w:pPr>
        <w:jc w:val="center"/>
        <w:rPr>
          <w:b/>
          <w:sz w:val="28"/>
        </w:rPr>
      </w:pPr>
    </w:p>
    <w:p w:rsidR="000D428F" w:rsidRDefault="000D428F" w:rsidP="000D428F">
      <w:pPr>
        <w:jc w:val="center"/>
        <w:rPr>
          <w:b/>
          <w:sz w:val="28"/>
        </w:rPr>
      </w:pPr>
    </w:p>
    <w:p w:rsidR="000D428F" w:rsidRPr="00D8077B" w:rsidRDefault="000D428F" w:rsidP="000D428F">
      <w:pPr>
        <w:jc w:val="center"/>
        <w:rPr>
          <w:b/>
          <w:sz w:val="28"/>
        </w:rPr>
      </w:pPr>
      <w:r w:rsidRPr="00D8077B">
        <w:rPr>
          <w:b/>
          <w:sz w:val="28"/>
        </w:rPr>
        <w:lastRenderedPageBreak/>
        <w:t>Заповеди для родителей</w:t>
      </w:r>
    </w:p>
    <w:p w:rsidR="000D428F" w:rsidRPr="00D8077B" w:rsidRDefault="000D428F" w:rsidP="000D428F">
      <w:pPr>
        <w:jc w:val="center"/>
        <w:rPr>
          <w:b/>
          <w:sz w:val="28"/>
        </w:rPr>
      </w:pPr>
      <w:r w:rsidRPr="00D8077B">
        <w:rPr>
          <w:b/>
          <w:sz w:val="28"/>
        </w:rPr>
        <w:t>«Искусство общения с ребёнком»</w:t>
      </w:r>
    </w:p>
    <w:p w:rsidR="000D428F" w:rsidRPr="00D8077B" w:rsidRDefault="000D428F" w:rsidP="000D428F"/>
    <w:p w:rsidR="000D428F" w:rsidRPr="00D8077B" w:rsidRDefault="000D428F" w:rsidP="000D428F"/>
    <w:p w:rsidR="000D428F" w:rsidRPr="00D8077B" w:rsidRDefault="000D428F" w:rsidP="000D428F">
      <w:pPr>
        <w:pStyle w:val="a3"/>
        <w:numPr>
          <w:ilvl w:val="0"/>
          <w:numId w:val="5"/>
        </w:numPr>
        <w:spacing w:line="360" w:lineRule="auto"/>
      </w:pPr>
      <w:r w:rsidRPr="00D8077B">
        <w:t xml:space="preserve">Любите своего ребёнка любым: неталантливым, неудачливым, слабым. </w:t>
      </w:r>
    </w:p>
    <w:p w:rsidR="000D428F" w:rsidRPr="00D8077B" w:rsidRDefault="000D428F" w:rsidP="000D428F">
      <w:pPr>
        <w:pStyle w:val="a3"/>
        <w:numPr>
          <w:ilvl w:val="0"/>
          <w:numId w:val="5"/>
        </w:numPr>
        <w:spacing w:line="360" w:lineRule="auto"/>
      </w:pPr>
      <w:r w:rsidRPr="00D8077B">
        <w:t>Общаясь с ним, радуйтесь потому что ребёнок – это праздник, который пока с вами.</w:t>
      </w:r>
    </w:p>
    <w:p w:rsidR="000D428F" w:rsidRPr="00D8077B" w:rsidRDefault="000D428F" w:rsidP="000D428F">
      <w:pPr>
        <w:pStyle w:val="a3"/>
        <w:numPr>
          <w:ilvl w:val="0"/>
          <w:numId w:val="5"/>
        </w:numPr>
        <w:spacing w:line="360" w:lineRule="auto"/>
      </w:pPr>
      <w:r w:rsidRPr="00D8077B">
        <w:t>Не менее важно «видеть детей не глазами, а сердцем».</w:t>
      </w:r>
    </w:p>
    <w:p w:rsidR="000D428F" w:rsidRPr="00D8077B" w:rsidRDefault="000D428F" w:rsidP="000D428F">
      <w:pPr>
        <w:pStyle w:val="a3"/>
        <w:numPr>
          <w:ilvl w:val="0"/>
          <w:numId w:val="5"/>
        </w:numPr>
        <w:spacing w:line="360" w:lineRule="auto"/>
      </w:pPr>
      <w:r w:rsidRPr="00D8077B">
        <w:t>Не ждите, что ребёнок будет таким как ВЫ, как ВЫ хотите. Помогите ему стать самим собой.</w:t>
      </w:r>
    </w:p>
    <w:p w:rsidR="000D428F" w:rsidRPr="00D8077B" w:rsidRDefault="000D428F" w:rsidP="000D428F">
      <w:pPr>
        <w:pStyle w:val="a3"/>
        <w:numPr>
          <w:ilvl w:val="0"/>
          <w:numId w:val="5"/>
        </w:numPr>
        <w:spacing w:line="360" w:lineRule="auto"/>
      </w:pPr>
      <w:r w:rsidRPr="00D8077B">
        <w:t>Не вымещайте на ребёнке свои обиды.</w:t>
      </w:r>
    </w:p>
    <w:p w:rsidR="000D428F" w:rsidRPr="00D8077B" w:rsidRDefault="000D428F" w:rsidP="000D428F">
      <w:pPr>
        <w:pStyle w:val="a3"/>
        <w:numPr>
          <w:ilvl w:val="0"/>
          <w:numId w:val="5"/>
        </w:numPr>
        <w:spacing w:line="360" w:lineRule="auto"/>
      </w:pPr>
      <w:r w:rsidRPr="00D8077B">
        <w:t>Не относитесь к его проблемам свысока.</w:t>
      </w:r>
    </w:p>
    <w:p w:rsidR="000D428F" w:rsidRPr="00D8077B" w:rsidRDefault="000D428F" w:rsidP="000D428F">
      <w:pPr>
        <w:pStyle w:val="a3"/>
        <w:numPr>
          <w:ilvl w:val="0"/>
          <w:numId w:val="5"/>
        </w:numPr>
        <w:spacing w:line="360" w:lineRule="auto"/>
      </w:pPr>
      <w:r w:rsidRPr="00D8077B">
        <w:t>Не унижайте никогда!</w:t>
      </w:r>
    </w:p>
    <w:p w:rsidR="000D428F" w:rsidRPr="00D8077B" w:rsidRDefault="000D428F" w:rsidP="000D428F">
      <w:pPr>
        <w:pStyle w:val="a3"/>
        <w:numPr>
          <w:ilvl w:val="0"/>
          <w:numId w:val="5"/>
        </w:numPr>
        <w:spacing w:line="360" w:lineRule="auto"/>
      </w:pPr>
      <w:r w:rsidRPr="00D8077B">
        <w:t>Умейте любить не только своего, но и чужого ребёнка.</w:t>
      </w:r>
    </w:p>
    <w:p w:rsidR="000D428F" w:rsidRPr="00D8077B" w:rsidRDefault="000D428F" w:rsidP="000D428F">
      <w:pPr>
        <w:pStyle w:val="a3"/>
        <w:numPr>
          <w:ilvl w:val="0"/>
          <w:numId w:val="5"/>
        </w:numPr>
        <w:spacing w:line="360" w:lineRule="auto"/>
      </w:pPr>
      <w:r w:rsidRPr="00D8077B">
        <w:t>Если ребёнка постоянно критикуют, он учится ненавидеть.</w:t>
      </w:r>
    </w:p>
    <w:p w:rsidR="000D428F" w:rsidRPr="00D8077B" w:rsidRDefault="000D428F" w:rsidP="000D428F">
      <w:pPr>
        <w:pStyle w:val="a3"/>
        <w:numPr>
          <w:ilvl w:val="0"/>
          <w:numId w:val="5"/>
        </w:numPr>
        <w:spacing w:line="360" w:lineRule="auto"/>
      </w:pPr>
      <w:r w:rsidRPr="00D8077B">
        <w:t>Если ребёнок живёт во вражде, он учится агрессивности.</w:t>
      </w:r>
    </w:p>
    <w:p w:rsidR="000D428F" w:rsidRPr="00D8077B" w:rsidRDefault="000D428F" w:rsidP="000D428F">
      <w:pPr>
        <w:pStyle w:val="a3"/>
        <w:numPr>
          <w:ilvl w:val="0"/>
          <w:numId w:val="5"/>
        </w:numPr>
        <w:spacing w:line="360" w:lineRule="auto"/>
      </w:pPr>
      <w:r w:rsidRPr="00D8077B">
        <w:t>Если ребёнка высмеивают, он становится замкнутым.</w:t>
      </w:r>
    </w:p>
    <w:p w:rsidR="000D428F" w:rsidRPr="00D8077B" w:rsidRDefault="000D428F" w:rsidP="000D428F">
      <w:pPr>
        <w:pStyle w:val="a3"/>
        <w:numPr>
          <w:ilvl w:val="0"/>
          <w:numId w:val="5"/>
        </w:numPr>
        <w:spacing w:line="360" w:lineRule="auto"/>
      </w:pPr>
      <w:r w:rsidRPr="00D8077B">
        <w:t>Если ребёнок растёт в упрёках, он учится жить с чувством вины.</w:t>
      </w:r>
    </w:p>
    <w:p w:rsidR="000D428F" w:rsidRPr="00D8077B" w:rsidRDefault="000D428F" w:rsidP="000D428F">
      <w:pPr>
        <w:pStyle w:val="a3"/>
        <w:numPr>
          <w:ilvl w:val="0"/>
          <w:numId w:val="5"/>
        </w:numPr>
        <w:spacing w:line="360" w:lineRule="auto"/>
      </w:pPr>
      <w:r w:rsidRPr="00D8077B">
        <w:t>Если ребёнок растёт в терпимости, он учится понимать других.</w:t>
      </w:r>
    </w:p>
    <w:p w:rsidR="000D428F" w:rsidRPr="00D8077B" w:rsidRDefault="000D428F" w:rsidP="000D428F">
      <w:pPr>
        <w:pStyle w:val="a3"/>
        <w:numPr>
          <w:ilvl w:val="0"/>
          <w:numId w:val="5"/>
        </w:numPr>
        <w:spacing w:line="360" w:lineRule="auto"/>
      </w:pPr>
      <w:r w:rsidRPr="00D8077B">
        <w:t>Если ребёнка подбадривают, он учится верить в себя.</w:t>
      </w:r>
    </w:p>
    <w:p w:rsidR="000D428F" w:rsidRPr="00D8077B" w:rsidRDefault="000D428F" w:rsidP="000D428F">
      <w:pPr>
        <w:pStyle w:val="a3"/>
        <w:numPr>
          <w:ilvl w:val="0"/>
          <w:numId w:val="5"/>
        </w:numPr>
        <w:spacing w:line="360" w:lineRule="auto"/>
      </w:pPr>
      <w:r w:rsidRPr="00D8077B">
        <w:t>Если ребёнка хвалят, он учится быть благодарным.</w:t>
      </w:r>
    </w:p>
    <w:p w:rsidR="000D428F" w:rsidRPr="00D8077B" w:rsidRDefault="000D428F" w:rsidP="000D428F">
      <w:pPr>
        <w:pStyle w:val="a3"/>
        <w:numPr>
          <w:ilvl w:val="0"/>
          <w:numId w:val="5"/>
        </w:numPr>
        <w:spacing w:line="360" w:lineRule="auto"/>
      </w:pPr>
      <w:r w:rsidRPr="00D8077B">
        <w:t>Если ребёнок растёт в честности, он учится быть справедливым.</w:t>
      </w:r>
    </w:p>
    <w:p w:rsidR="000D428F" w:rsidRPr="00D8077B" w:rsidRDefault="000D428F" w:rsidP="000D428F">
      <w:pPr>
        <w:pStyle w:val="a3"/>
        <w:numPr>
          <w:ilvl w:val="0"/>
          <w:numId w:val="5"/>
        </w:numPr>
        <w:spacing w:line="360" w:lineRule="auto"/>
      </w:pPr>
      <w:r w:rsidRPr="00D8077B">
        <w:t>Если ребёнок живёт в безопасности, он учится верить в людей.</w:t>
      </w:r>
    </w:p>
    <w:p w:rsidR="000D428F" w:rsidRPr="00D8077B" w:rsidRDefault="000D428F" w:rsidP="000D428F">
      <w:pPr>
        <w:spacing w:line="360" w:lineRule="auto"/>
      </w:pPr>
    </w:p>
    <w:p w:rsidR="000D428F" w:rsidRPr="00D8077B" w:rsidRDefault="000D428F" w:rsidP="000D428F">
      <w:pPr>
        <w:spacing w:line="360" w:lineRule="auto"/>
      </w:pPr>
    </w:p>
    <w:p w:rsidR="000D428F" w:rsidRPr="00D8077B" w:rsidRDefault="000D428F" w:rsidP="000D428F">
      <w:pPr>
        <w:spacing w:before="100" w:beforeAutospacing="1" w:after="100" w:afterAutospacing="1" w:line="360" w:lineRule="auto"/>
        <w:ind w:left="180" w:firstLine="409"/>
        <w:jc w:val="both"/>
        <w:rPr>
          <w:rFonts w:ascii="Times New Roman CYR" w:hAnsi="Times New Roman CYR" w:cs="Times New Roman CYR"/>
          <w:b/>
          <w:bCs/>
          <w:i/>
          <w:color w:val="000000"/>
          <w:sz w:val="32"/>
          <w:szCs w:val="32"/>
        </w:rPr>
      </w:pPr>
    </w:p>
    <w:p w:rsidR="000D428F" w:rsidRDefault="000D428F" w:rsidP="000D428F">
      <w:pPr>
        <w:spacing w:line="360" w:lineRule="auto"/>
      </w:pPr>
    </w:p>
    <w:p w:rsidR="009B7D13" w:rsidRDefault="009B7D13"/>
    <w:sectPr w:rsidR="009B7D13" w:rsidSect="003635E4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C1E53"/>
    <w:multiLevelType w:val="hybridMultilevel"/>
    <w:tmpl w:val="A25C1B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01E18"/>
    <w:multiLevelType w:val="hybridMultilevel"/>
    <w:tmpl w:val="8F9CE516"/>
    <w:lvl w:ilvl="0" w:tplc="0419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377249E0"/>
    <w:multiLevelType w:val="hybridMultilevel"/>
    <w:tmpl w:val="CB2838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93490B"/>
    <w:multiLevelType w:val="hybridMultilevel"/>
    <w:tmpl w:val="A60C980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3102BB"/>
    <w:multiLevelType w:val="hybridMultilevel"/>
    <w:tmpl w:val="0278EC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9962D9"/>
    <w:multiLevelType w:val="hybridMultilevel"/>
    <w:tmpl w:val="2812A8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AA4146"/>
    <w:multiLevelType w:val="hybridMultilevel"/>
    <w:tmpl w:val="B16AD636"/>
    <w:lvl w:ilvl="0" w:tplc="04190009">
      <w:start w:val="1"/>
      <w:numFmt w:val="bullet"/>
      <w:lvlText w:val="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0D428F"/>
    <w:rsid w:val="000D428F"/>
    <w:rsid w:val="003635E4"/>
    <w:rsid w:val="007446D6"/>
    <w:rsid w:val="009B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2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1829</Words>
  <Characters>10427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2023-06-28T13:20:00Z</dcterms:created>
  <dcterms:modified xsi:type="dcterms:W3CDTF">2023-06-28T13:44:00Z</dcterms:modified>
</cp:coreProperties>
</file>